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AA" w:rsidRPr="00BE12AA" w:rsidRDefault="00BE12AA" w:rsidP="00BE12AA">
      <w:pPr>
        <w:rPr>
          <w:i/>
        </w:rPr>
      </w:pPr>
      <w:r w:rsidRPr="00BE12AA">
        <w:rPr>
          <w:bCs/>
          <w:i/>
        </w:rPr>
        <w:t xml:space="preserve">Учитель английского языка: </w:t>
      </w:r>
      <w:r w:rsidRPr="00BE12AA">
        <w:rPr>
          <w:i/>
        </w:rPr>
        <w:t xml:space="preserve"> Гербик Ирина Владимировна</w:t>
      </w:r>
    </w:p>
    <w:p w:rsidR="00BE12AA" w:rsidRPr="000D033D" w:rsidRDefault="000D033D" w:rsidP="00BE12AA">
      <w:pPr>
        <w:rPr>
          <w:i/>
        </w:rPr>
      </w:pPr>
      <w:r>
        <w:rPr>
          <w:i/>
        </w:rPr>
        <w:t>ГБОУ О</w:t>
      </w:r>
      <w:r w:rsidR="00BE12AA" w:rsidRPr="00BE12AA">
        <w:rPr>
          <w:i/>
        </w:rPr>
        <w:t xml:space="preserve">ОШ № </w:t>
      </w:r>
      <w:r>
        <w:rPr>
          <w:i/>
        </w:rPr>
        <w:t>15</w:t>
      </w:r>
      <w:r w:rsidR="00BE12AA" w:rsidRPr="00BE12AA">
        <w:rPr>
          <w:i/>
        </w:rPr>
        <w:t xml:space="preserve"> г. Новокуйбышевска</w:t>
      </w:r>
    </w:p>
    <w:p w:rsidR="00BE12AA" w:rsidRPr="00BE12AA" w:rsidRDefault="00BE12AA" w:rsidP="00BE12AA">
      <w:pPr>
        <w:rPr>
          <w:u w:val="single"/>
        </w:rPr>
      </w:pPr>
      <w:bookmarkStart w:id="0" w:name="_GoBack"/>
      <w:bookmarkEnd w:id="0"/>
    </w:p>
    <w:p w:rsidR="00BE12AA" w:rsidRPr="00BE12AA" w:rsidRDefault="000D033D" w:rsidP="00BE12AA">
      <w:pPr>
        <w:rPr>
          <w:u w:val="single"/>
        </w:rPr>
      </w:pPr>
      <w:r>
        <w:rPr>
          <w:u w:val="single"/>
        </w:rPr>
        <w:t>Урок английского языка в  6</w:t>
      </w:r>
      <w:r w:rsidR="00BE12AA" w:rsidRPr="00BE12AA">
        <w:rPr>
          <w:u w:val="single"/>
        </w:rPr>
        <w:t xml:space="preserve"> «</w:t>
      </w:r>
      <w:r>
        <w:rPr>
          <w:u w:val="single"/>
        </w:rPr>
        <w:t>А</w:t>
      </w:r>
      <w:r w:rsidR="00BE12AA" w:rsidRPr="00BE12AA">
        <w:rPr>
          <w:u w:val="single"/>
        </w:rPr>
        <w:t xml:space="preserve">» классе </w:t>
      </w:r>
    </w:p>
    <w:p w:rsidR="00BE12AA" w:rsidRPr="00BE12AA" w:rsidRDefault="00BE12AA" w:rsidP="00BE12AA">
      <w:pPr>
        <w:rPr>
          <w:u w:val="single"/>
        </w:rPr>
      </w:pPr>
      <w:r w:rsidRPr="00BE12AA">
        <w:rPr>
          <w:u w:val="single"/>
        </w:rPr>
        <w:t xml:space="preserve">Дата проведения: </w:t>
      </w:r>
      <w:r w:rsidR="000D033D">
        <w:t>06.12.2019</w:t>
      </w:r>
    </w:p>
    <w:p w:rsidR="00BE12AA" w:rsidRPr="00BE12AA" w:rsidRDefault="00BE12AA" w:rsidP="00BE12AA">
      <w:pPr>
        <w:rPr>
          <w:u w:val="single"/>
        </w:rPr>
      </w:pPr>
      <w:r w:rsidRPr="00BE12AA">
        <w:rPr>
          <w:b/>
          <w:u w:val="single"/>
        </w:rPr>
        <w:t>Тема урока</w:t>
      </w:r>
      <w:r w:rsidRPr="00BE12AA">
        <w:rPr>
          <w:u w:val="single"/>
        </w:rPr>
        <w:t>: «Путешествие в Эдинбург»</w:t>
      </w:r>
    </w:p>
    <w:p w:rsidR="00BE12AA" w:rsidRPr="00BE12AA" w:rsidRDefault="00BE12AA" w:rsidP="00BE12AA">
      <w:pPr>
        <w:rPr>
          <w:b/>
          <w:bCs/>
        </w:rPr>
      </w:pPr>
      <w:r w:rsidRPr="00BE12AA">
        <w:rPr>
          <w:b/>
          <w:bCs/>
        </w:rPr>
        <w:t>Цели:</w:t>
      </w:r>
    </w:p>
    <w:p w:rsidR="00BE12AA" w:rsidRPr="00BE12AA" w:rsidRDefault="00BE12AA" w:rsidP="00BE12AA">
      <w:r w:rsidRPr="00BE12AA">
        <w:rPr>
          <w:b/>
          <w:bCs/>
        </w:rPr>
        <w:t>Образовательные</w:t>
      </w:r>
      <w:r w:rsidRPr="00BE12AA">
        <w:t xml:space="preserve">: совершенствовать умения и навыки практического владения английским языком по теме урока по всем видам речевой деятельности: </w:t>
      </w:r>
      <w:proofErr w:type="spellStart"/>
      <w:r w:rsidRPr="00BE12AA">
        <w:t>аудированию</w:t>
      </w:r>
      <w:proofErr w:type="spellEnd"/>
      <w:r w:rsidRPr="00BE12AA">
        <w:t>, говорению, чтению и письму.</w:t>
      </w:r>
    </w:p>
    <w:p w:rsidR="00BE12AA" w:rsidRPr="00BE12AA" w:rsidRDefault="00BE12AA" w:rsidP="00BE12AA">
      <w:r w:rsidRPr="00BE12AA">
        <w:rPr>
          <w:b/>
          <w:bCs/>
        </w:rPr>
        <w:t>Развивающие:</w:t>
      </w:r>
      <w:r w:rsidRPr="00BE12AA">
        <w:t> развивать творческие способности школьников, умения анализировать, обобщать, делать выводы.</w:t>
      </w:r>
    </w:p>
    <w:p w:rsidR="00BE12AA" w:rsidRPr="00BE12AA" w:rsidRDefault="00BE12AA" w:rsidP="00BE12AA">
      <w:proofErr w:type="gramStart"/>
      <w:r w:rsidRPr="00BE12AA">
        <w:rPr>
          <w:b/>
          <w:bCs/>
        </w:rPr>
        <w:t>Воспитательные</w:t>
      </w:r>
      <w:proofErr w:type="gramEnd"/>
      <w:r w:rsidRPr="00BE12AA">
        <w:rPr>
          <w:b/>
          <w:bCs/>
        </w:rPr>
        <w:t>:</w:t>
      </w:r>
      <w:r w:rsidRPr="00BE12AA">
        <w:t> формировать уважение к мнению другого человека; прививать интерес к изучению английского языка, воспитать конкурентоспособную личность.</w:t>
      </w:r>
    </w:p>
    <w:p w:rsidR="00BE12AA" w:rsidRPr="00BE12AA" w:rsidRDefault="00BE12AA" w:rsidP="00BE12AA">
      <w:r w:rsidRPr="00BE12AA">
        <w:rPr>
          <w:b/>
          <w:bCs/>
        </w:rPr>
        <w:t>Оборудование:</w:t>
      </w:r>
      <w:r w:rsidRPr="00BE12AA">
        <w:t> компьютер, экран, проектор, доска, презентация “</w:t>
      </w:r>
      <w:r w:rsidRPr="00BE12AA">
        <w:rPr>
          <w:lang w:val="en-US"/>
        </w:rPr>
        <w:t>A</w:t>
      </w:r>
      <w:r w:rsidRPr="00BE12AA">
        <w:t xml:space="preserve"> </w:t>
      </w:r>
      <w:r w:rsidRPr="00BE12AA">
        <w:rPr>
          <w:lang w:val="en-US"/>
        </w:rPr>
        <w:t>trip</w:t>
      </w:r>
      <w:r w:rsidRPr="00BE12AA">
        <w:t xml:space="preserve"> </w:t>
      </w:r>
      <w:r w:rsidRPr="00BE12AA">
        <w:rPr>
          <w:lang w:val="en-US"/>
        </w:rPr>
        <w:t>to</w:t>
      </w:r>
      <w:r w:rsidRPr="00BE12AA">
        <w:t xml:space="preserve"> </w:t>
      </w:r>
      <w:r w:rsidRPr="00BE12AA">
        <w:rPr>
          <w:lang w:val="en-US"/>
        </w:rPr>
        <w:t>Edinburg</w:t>
      </w:r>
      <w:r w:rsidR="000D033D">
        <w:rPr>
          <w:lang w:val="en-US"/>
        </w:rPr>
        <w:t>h</w:t>
      </w:r>
      <w:r w:rsidRPr="00BE12AA">
        <w:t>”,  в программе для презентаций “P</w:t>
      </w:r>
      <w:proofErr w:type="spellStart"/>
      <w:r w:rsidRPr="00BE12AA">
        <w:rPr>
          <w:lang w:val="en-US"/>
        </w:rPr>
        <w:t>rezi</w:t>
      </w:r>
      <w:proofErr w:type="spellEnd"/>
      <w:r w:rsidRPr="00BE12AA">
        <w:t>”.</w:t>
      </w:r>
    </w:p>
    <w:p w:rsidR="00BE12AA" w:rsidRPr="00BE12AA" w:rsidRDefault="00BE12AA" w:rsidP="00BE12AA">
      <w:pPr>
        <w:rPr>
          <w:b/>
          <w:bCs/>
        </w:rPr>
      </w:pPr>
    </w:p>
    <w:p w:rsidR="00BE12AA" w:rsidRPr="00BE12AA" w:rsidRDefault="00BE12AA" w:rsidP="00BE12AA">
      <w:pPr>
        <w:rPr>
          <w:b/>
          <w:bCs/>
        </w:rPr>
      </w:pPr>
      <w:r w:rsidRPr="00BE12AA">
        <w:rPr>
          <w:b/>
          <w:bCs/>
        </w:rPr>
        <w:t>Ход урока</w:t>
      </w:r>
    </w:p>
    <w:p w:rsidR="00BE12AA" w:rsidRPr="00BE12AA" w:rsidRDefault="00BE12AA" w:rsidP="00BE12AA">
      <w:pPr>
        <w:rPr>
          <w:b/>
          <w:bCs/>
        </w:rPr>
      </w:pPr>
      <w:r w:rsidRPr="00BE12AA">
        <w:rPr>
          <w:b/>
          <w:bCs/>
        </w:rPr>
        <w:t>I. Организационный момент. (Сообщение цели и темы урока).</w:t>
      </w:r>
    </w:p>
    <w:p w:rsidR="00BE12AA" w:rsidRPr="00BE12AA" w:rsidRDefault="00BE12AA" w:rsidP="00BE12AA">
      <w:r w:rsidRPr="00BE12AA">
        <w:rPr>
          <w:b/>
          <w:bCs/>
        </w:rPr>
        <w:t>II. Изучение нового материала.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04"/>
        <w:gridCol w:w="1061"/>
      </w:tblGrid>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t>Учитель</w:t>
            </w:r>
            <w:r w:rsidRPr="00BE12AA">
              <w:rPr>
                <w:lang w:val="en-US"/>
              </w:rPr>
              <w:t xml:space="preserve"> (</w:t>
            </w:r>
            <w:r w:rsidRPr="00BE12AA">
              <w:rPr>
                <w:i/>
              </w:rPr>
              <w:t>ученик</w:t>
            </w:r>
            <w:r w:rsidRPr="00BE12AA">
              <w:rPr>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 слайда</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t>Тема</w:t>
            </w:r>
            <w:r w:rsidRPr="00BE12AA">
              <w:rPr>
                <w:lang w:val="en-US"/>
              </w:rPr>
              <w:t xml:space="preserve"> </w:t>
            </w:r>
            <w:r w:rsidRPr="00BE12AA">
              <w:t>урока</w:t>
            </w:r>
            <w:r w:rsidRPr="00BE12AA">
              <w:rPr>
                <w:lang w:val="en-US"/>
              </w:rPr>
              <w:t>: " A trip to Edinburgh ".</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1</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 xml:space="preserve">Scotland is one of the most interesting countries within the UK. It borders with England and is washed by the North Sea, the Atlantic Ocean, the North Channel and Irish Sea. The largest city in the country is Glasgow. The second largest city and the capital of Scotland is Edinburgh. It is </w:t>
            </w:r>
            <w:r w:rsidRPr="00BE12AA">
              <w:rPr>
                <w:lang w:val="en-US"/>
              </w:rPr>
              <w:lastRenderedPageBreak/>
              <w:t>regarded as one of the most beautiful capitals in Europe.</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lastRenderedPageBreak/>
              <w:t>2</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bCs/>
                <w:lang w:val="en-US"/>
              </w:rPr>
            </w:pPr>
            <w:r w:rsidRPr="00BE12AA">
              <w:rPr>
                <w:bCs/>
                <w:lang w:val="en-US"/>
              </w:rPr>
              <w:lastRenderedPageBreak/>
              <w:t>Try to answer my questions, please:</w:t>
            </w:r>
          </w:p>
          <w:p w:rsidR="00BE12AA" w:rsidRPr="00BE12AA" w:rsidRDefault="00BE12AA" w:rsidP="00BE12AA">
            <w:pPr>
              <w:rPr>
                <w:bCs/>
                <w:lang w:val="en-US"/>
              </w:rPr>
            </w:pPr>
            <w:r w:rsidRPr="00BE12AA">
              <w:rPr>
                <w:bCs/>
                <w:lang w:val="en-US"/>
              </w:rPr>
              <w:t>1. What is the capital of Scotland?  (</w:t>
            </w:r>
            <w:r w:rsidRPr="00BE12AA">
              <w:rPr>
                <w:bCs/>
                <w:i/>
                <w:lang w:val="en-US"/>
              </w:rPr>
              <w:t>Edinburgh is the capital of Scotland</w:t>
            </w:r>
            <w:r w:rsidRPr="00BE12AA">
              <w:rPr>
                <w:bCs/>
                <w:lang w:val="en-US"/>
              </w:rPr>
              <w:t>)</w:t>
            </w:r>
          </w:p>
          <w:p w:rsidR="00BE12AA" w:rsidRPr="00BE12AA" w:rsidRDefault="00BE12AA" w:rsidP="00BE12AA">
            <w:pPr>
              <w:rPr>
                <w:bCs/>
                <w:lang w:val="en-US"/>
              </w:rPr>
            </w:pPr>
            <w:r w:rsidRPr="00BE12AA">
              <w:rPr>
                <w:bCs/>
                <w:lang w:val="en-US"/>
              </w:rPr>
              <w:t>2. How do Scottish people celebrate the New Year? (</w:t>
            </w:r>
            <w:r w:rsidRPr="00BE12AA">
              <w:rPr>
                <w:i/>
                <w:lang w:val="en-US"/>
              </w:rPr>
              <w:t xml:space="preserve">On Hogmanay itself, the action moves to Princes Street in the very heart of the city of </w:t>
            </w:r>
            <w:hyperlink r:id="rId6" w:tooltip="Edinburgh " w:history="1">
              <w:r w:rsidRPr="00BE12AA">
                <w:rPr>
                  <w:rStyle w:val="a3"/>
                  <w:i/>
                  <w:lang w:val="en-US"/>
                </w:rPr>
                <w:t>Edinburgh</w:t>
              </w:r>
            </w:hyperlink>
            <w:r w:rsidRPr="00BE12AA">
              <w:rPr>
                <w:i/>
                <w:lang w:val="en-US"/>
              </w:rPr>
              <w:t> beneath the spectacular backdrop of Edinburgh Castle. Around 80,000 people party their way into the new year at the </w:t>
            </w:r>
            <w:hyperlink r:id="rId7" w:tgtFrame="_blank" w:history="1">
              <w:r w:rsidRPr="00BE12AA">
                <w:rPr>
                  <w:rStyle w:val="a3"/>
                  <w:i/>
                  <w:lang w:val="en-US"/>
                </w:rPr>
                <w:t>Concert in the Gardens</w:t>
              </w:r>
            </w:hyperlink>
            <w:r w:rsidRPr="00BE12AA">
              <w:rPr>
                <w:i/>
                <w:lang w:val="en-US"/>
              </w:rPr>
              <w:t> featuring incredible live music and entertainment, DJ’s, giant screens, outdoor bars and of course, the world-famous Edinburgh Hogmanay Midnight Fireworks on the castle ramparts.</w:t>
            </w:r>
            <w:r w:rsidRPr="00BE12AA">
              <w:rPr>
                <w:bCs/>
                <w:i/>
                <w:lang w:val="en-US"/>
              </w:rPr>
              <w:t>)</w:t>
            </w:r>
          </w:p>
          <w:p w:rsidR="00BE12AA" w:rsidRPr="00BE12AA" w:rsidRDefault="00BE12AA" w:rsidP="00BE12AA">
            <w:pPr>
              <w:rPr>
                <w:bCs/>
                <w:lang w:val="en-US"/>
              </w:rPr>
            </w:pPr>
            <w:r w:rsidRPr="00BE12AA">
              <w:rPr>
                <w:bCs/>
                <w:lang w:val="en-US"/>
              </w:rPr>
              <w:t xml:space="preserve">3. What is Scotland’s national dish?( </w:t>
            </w:r>
            <w:r w:rsidRPr="00BE12AA">
              <w:rPr>
                <w:bCs/>
                <w:i/>
                <w:lang w:val="en-US"/>
              </w:rPr>
              <w:t>Haggis</w:t>
            </w:r>
            <w:r w:rsidRPr="00BE12AA">
              <w:rPr>
                <w:i/>
                <w:lang w:val="en-US"/>
              </w:rPr>
              <w:t xml:space="preserve"> is a </w:t>
            </w:r>
            <w:proofErr w:type="spellStart"/>
            <w:r w:rsidRPr="00BE12AA">
              <w:rPr>
                <w:i/>
                <w:lang w:val="en-US"/>
              </w:rPr>
              <w:t>savoury</w:t>
            </w:r>
            <w:proofErr w:type="spellEnd"/>
            <w:r w:rsidRPr="00BE12AA">
              <w:rPr>
                <w:i/>
                <w:lang w:val="en-US"/>
              </w:rPr>
              <w:t xml:space="preserve"> pudding containing sheep's pluck (</w:t>
            </w:r>
            <w:hyperlink r:id="rId8" w:tooltip="Offal" w:history="1">
              <w:r w:rsidRPr="00BE12AA">
                <w:rPr>
                  <w:rStyle w:val="a3"/>
                  <w:i/>
                  <w:lang w:val="en-US"/>
                </w:rPr>
                <w:t>heart, liver and lungs</w:t>
              </w:r>
            </w:hyperlink>
            <w:r w:rsidRPr="00BE12AA">
              <w:rPr>
                <w:i/>
                <w:lang w:val="en-US"/>
              </w:rPr>
              <w:t>); </w:t>
            </w:r>
            <w:hyperlink r:id="rId9" w:tooltip="Mincing" w:history="1">
              <w:r w:rsidRPr="00BE12AA">
                <w:rPr>
                  <w:rStyle w:val="a3"/>
                  <w:i/>
                  <w:lang w:val="en-US"/>
                </w:rPr>
                <w:t>minced</w:t>
              </w:r>
            </w:hyperlink>
            <w:r w:rsidRPr="00BE12AA">
              <w:rPr>
                <w:i/>
                <w:lang w:val="en-US"/>
              </w:rPr>
              <w:t> with </w:t>
            </w:r>
            <w:hyperlink r:id="rId10" w:tooltip="Onion" w:history="1">
              <w:r w:rsidRPr="00BE12AA">
                <w:rPr>
                  <w:rStyle w:val="a3"/>
                  <w:i/>
                  <w:lang w:val="en-US"/>
                </w:rPr>
                <w:t>onion</w:t>
              </w:r>
            </w:hyperlink>
            <w:r w:rsidRPr="00BE12AA">
              <w:rPr>
                <w:i/>
                <w:lang w:val="en-US"/>
              </w:rPr>
              <w:t>, </w:t>
            </w:r>
            <w:hyperlink r:id="rId11" w:tooltip="Oatmeal" w:history="1">
              <w:r w:rsidRPr="00BE12AA">
                <w:rPr>
                  <w:rStyle w:val="a3"/>
                  <w:i/>
                  <w:lang w:val="en-US"/>
                </w:rPr>
                <w:t>oatmeal</w:t>
              </w:r>
            </w:hyperlink>
            <w:r w:rsidRPr="00BE12AA">
              <w:rPr>
                <w:i/>
                <w:lang w:val="en-US"/>
              </w:rPr>
              <w:t>, </w:t>
            </w:r>
            <w:hyperlink r:id="rId12" w:tooltip="Suet" w:history="1">
              <w:r w:rsidRPr="00BE12AA">
                <w:rPr>
                  <w:rStyle w:val="a3"/>
                  <w:i/>
                  <w:lang w:val="en-US"/>
                </w:rPr>
                <w:t>suet</w:t>
              </w:r>
            </w:hyperlink>
            <w:r w:rsidRPr="00BE12AA">
              <w:rPr>
                <w:i/>
                <w:lang w:val="en-US"/>
              </w:rPr>
              <w:t xml:space="preserve">, spices, and </w:t>
            </w:r>
            <w:hyperlink r:id="rId13" w:tooltip="Salt" w:history="1">
              <w:r w:rsidRPr="00BE12AA">
                <w:rPr>
                  <w:rStyle w:val="a3"/>
                  <w:i/>
                  <w:lang w:val="en-US"/>
                </w:rPr>
                <w:t>salt</w:t>
              </w:r>
            </w:hyperlink>
            <w:r w:rsidRPr="00BE12AA">
              <w:rPr>
                <w:i/>
                <w:lang w:val="en-US"/>
              </w:rPr>
              <w:t>, mixed with </w:t>
            </w:r>
            <w:hyperlink r:id="rId14" w:tooltip="Stock (food)" w:history="1">
              <w:r w:rsidRPr="00BE12AA">
                <w:rPr>
                  <w:rStyle w:val="a3"/>
                  <w:i/>
                  <w:lang w:val="en-US"/>
                </w:rPr>
                <w:t>stock</w:t>
              </w:r>
            </w:hyperlink>
            <w:r w:rsidRPr="00BE12AA">
              <w:rPr>
                <w:i/>
                <w:lang w:val="en-US"/>
              </w:rPr>
              <w:t>, and traditionally encased in the animal's stomach and </w:t>
            </w:r>
            <w:hyperlink r:id="rId15" w:tooltip="Simmer" w:history="1">
              <w:r w:rsidRPr="00BE12AA">
                <w:rPr>
                  <w:rStyle w:val="a3"/>
                  <w:i/>
                  <w:lang w:val="en-US"/>
                </w:rPr>
                <w:t>simmered</w:t>
              </w:r>
            </w:hyperlink>
            <w:r w:rsidRPr="00BE12AA">
              <w:rPr>
                <w:i/>
                <w:lang w:val="en-US"/>
              </w:rPr>
              <w:t> for approximately three hours. Most modern commercial haggis is prepared in a </w:t>
            </w:r>
            <w:hyperlink r:id="rId16" w:tooltip="Sausage casing" w:history="1">
              <w:r w:rsidRPr="00BE12AA">
                <w:rPr>
                  <w:rStyle w:val="a3"/>
                  <w:i/>
                  <w:lang w:val="en-US"/>
                </w:rPr>
                <w:t>sausage casing</w:t>
              </w:r>
            </w:hyperlink>
            <w:r w:rsidRPr="00BE12AA">
              <w:rPr>
                <w:i/>
                <w:lang w:val="en-US"/>
              </w:rPr>
              <w:t> rather than an actual stomach.</w:t>
            </w:r>
            <w:r w:rsidRPr="00BE12AA">
              <w:rPr>
                <w:bCs/>
                <w:lang w:val="en-US"/>
              </w:rPr>
              <w:t>)</w:t>
            </w:r>
          </w:p>
          <w:p w:rsidR="00BE12AA" w:rsidRPr="00BE12AA" w:rsidRDefault="00BE12AA" w:rsidP="00BE12AA">
            <w:pPr>
              <w:rPr>
                <w:bCs/>
                <w:lang w:val="en-US"/>
              </w:rPr>
            </w:pPr>
            <w:r w:rsidRPr="00BE12AA">
              <w:rPr>
                <w:bCs/>
                <w:lang w:val="en-US"/>
              </w:rPr>
              <w:t>4. What happens at the Edinburgh Festival? (</w:t>
            </w:r>
            <w:r w:rsidRPr="00BE12AA">
              <w:rPr>
                <w:i/>
                <w:lang w:val="en-US"/>
              </w:rPr>
              <w:t>The </w:t>
            </w:r>
            <w:r w:rsidRPr="00BE12AA">
              <w:rPr>
                <w:bCs/>
                <w:i/>
                <w:lang w:val="en-US"/>
              </w:rPr>
              <w:t>Edinburgh Festival</w:t>
            </w:r>
            <w:r w:rsidRPr="00BE12AA">
              <w:rPr>
                <w:i/>
                <w:lang w:val="en-US"/>
              </w:rPr>
              <w:t> is a collective term for many </w:t>
            </w:r>
            <w:hyperlink r:id="rId17" w:tooltip="Arts festival" w:history="1">
              <w:r w:rsidRPr="00BE12AA">
                <w:rPr>
                  <w:rStyle w:val="a3"/>
                  <w:i/>
                  <w:lang w:val="en-US"/>
                </w:rPr>
                <w:t>arts and cultural</w:t>
              </w:r>
            </w:hyperlink>
            <w:r w:rsidRPr="00BE12AA">
              <w:rPr>
                <w:i/>
                <w:lang w:val="en-US"/>
              </w:rPr>
              <w:t> </w:t>
            </w:r>
            <w:hyperlink r:id="rId18" w:tooltip="Festival" w:history="1">
              <w:r w:rsidRPr="00BE12AA">
                <w:rPr>
                  <w:rStyle w:val="a3"/>
                  <w:i/>
                  <w:lang w:val="en-US"/>
                </w:rPr>
                <w:t>festivals</w:t>
              </w:r>
            </w:hyperlink>
            <w:r w:rsidRPr="00BE12AA">
              <w:rPr>
                <w:i/>
                <w:lang w:val="en-US"/>
              </w:rPr>
              <w:t> that take place in </w:t>
            </w:r>
            <w:hyperlink r:id="rId19" w:tooltip="Edinburgh" w:history="1">
              <w:r w:rsidRPr="00BE12AA">
                <w:rPr>
                  <w:rStyle w:val="a3"/>
                  <w:i/>
                  <w:lang w:val="en-US"/>
                </w:rPr>
                <w:t>Edinburgh</w:t>
              </w:r>
            </w:hyperlink>
            <w:r w:rsidRPr="00BE12AA">
              <w:rPr>
                <w:i/>
                <w:lang w:val="en-US"/>
              </w:rPr>
              <w:t>, </w:t>
            </w:r>
            <w:hyperlink r:id="rId20" w:tooltip="Scotland" w:history="1">
              <w:r w:rsidRPr="00BE12AA">
                <w:rPr>
                  <w:rStyle w:val="a3"/>
                  <w:i/>
                  <w:lang w:val="en-US"/>
                </w:rPr>
                <w:t>Scotland</w:t>
              </w:r>
            </w:hyperlink>
            <w:r w:rsidRPr="00BE12AA">
              <w:rPr>
                <w:i/>
                <w:lang w:val="en-US"/>
              </w:rPr>
              <w:t xml:space="preserve">, each summer, mostly in August. Though the festivals are put on by various </w:t>
            </w:r>
            <w:proofErr w:type="spellStart"/>
            <w:r w:rsidRPr="00BE12AA">
              <w:rPr>
                <w:i/>
                <w:lang w:val="en-US"/>
              </w:rPr>
              <w:t>organisations</w:t>
            </w:r>
            <w:proofErr w:type="spellEnd"/>
            <w:r w:rsidRPr="00BE12AA">
              <w:rPr>
                <w:i/>
                <w:lang w:val="en-US"/>
              </w:rPr>
              <w:t xml:space="preserve"> unrelated to each other, and so are officially separate events, they are regarded by many visitors as part of the same event; and together they form the largest annual cultural festival in the world.</w:t>
            </w:r>
            <w:r w:rsidRPr="00BE12AA">
              <w:rPr>
                <w:bCs/>
                <w:lang w:val="en-US"/>
              </w:rPr>
              <w:t>)</w:t>
            </w:r>
          </w:p>
          <w:p w:rsidR="00BE12AA" w:rsidRPr="00BE12AA" w:rsidRDefault="00BE12AA" w:rsidP="00BE12AA">
            <w:pPr>
              <w:rPr>
                <w:bCs/>
                <w:lang w:val="en-US"/>
              </w:rPr>
            </w:pPr>
            <w:r w:rsidRPr="00BE12AA">
              <w:rPr>
                <w:bCs/>
                <w:lang w:val="en-US"/>
              </w:rPr>
              <w:t>5. What are the following?</w:t>
            </w:r>
          </w:p>
          <w:p w:rsidR="00BE12AA" w:rsidRPr="00BE12AA" w:rsidRDefault="00BE12AA" w:rsidP="00BE12AA">
            <w:pPr>
              <w:rPr>
                <w:bCs/>
                <w:lang w:val="en-US"/>
              </w:rPr>
            </w:pPr>
            <w:r w:rsidRPr="00BE12AA">
              <w:rPr>
                <w:bCs/>
                <w:lang w:val="en-US"/>
              </w:rPr>
              <w:t xml:space="preserve">a) bagpipes b) first footing c) a kilt d) tossing the caber </w:t>
            </w:r>
          </w:p>
          <w:p w:rsidR="00BE12AA" w:rsidRPr="00BE12AA" w:rsidRDefault="00BE12AA" w:rsidP="00BE12AA">
            <w:r w:rsidRPr="00BE12AA">
              <w:rPr>
                <w:bCs/>
              </w:rPr>
              <w:t>(</w:t>
            </w:r>
            <w:r w:rsidRPr="00BE12AA">
              <w:rPr>
                <w:bCs/>
                <w:i/>
              </w:rPr>
              <w:t>слайд с картинками и описанием новых слов</w:t>
            </w:r>
            <w:r w:rsidRPr="00BE12AA">
              <w:rPr>
                <w:bCs/>
              </w:rPr>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3</w:t>
            </w:r>
          </w:p>
        </w:tc>
      </w:tr>
      <w:tr w:rsidR="00BE12AA" w:rsidRPr="00BE12AA" w:rsidTr="00252AC3">
        <w:trPr>
          <w:trHeight w:val="570"/>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Our new vocabulary you can see on the next slide</w:t>
            </w:r>
          </w:p>
          <w:p w:rsidR="00BE12AA" w:rsidRPr="00BE12AA" w:rsidRDefault="00BE12AA" w:rsidP="00BE12AA">
            <w:pPr>
              <w:rPr>
                <w:lang w:val="en-US"/>
              </w:rPr>
            </w:pPr>
            <w:r w:rsidRPr="00BE12AA">
              <w:rPr>
                <w:lang w:val="en-US"/>
              </w:rPr>
              <w:t>(</w:t>
            </w:r>
            <w:r w:rsidRPr="00BE12AA">
              <w:t>на</w:t>
            </w:r>
            <w:r w:rsidRPr="00BE12AA">
              <w:rPr>
                <w:lang w:val="en-US"/>
              </w:rPr>
              <w:t xml:space="preserve"> </w:t>
            </w:r>
            <w:r w:rsidRPr="00BE12AA">
              <w:t>слайде</w:t>
            </w:r>
            <w:r w:rsidRPr="00BE12AA">
              <w:rPr>
                <w:lang w:val="en-US"/>
              </w:rPr>
              <w:t xml:space="preserve"> </w:t>
            </w:r>
            <w:r w:rsidRPr="00BE12AA">
              <w:t>новые</w:t>
            </w:r>
            <w:r w:rsidRPr="00BE12AA">
              <w:rPr>
                <w:lang w:val="en-US"/>
              </w:rPr>
              <w:t xml:space="preserve"> </w:t>
            </w:r>
            <w:r w:rsidRPr="00BE12AA">
              <w:t>слова</w:t>
            </w:r>
            <w:r w:rsidRPr="00BE12AA">
              <w:rPr>
                <w:lang w:val="en-US"/>
              </w:rPr>
              <w:t xml:space="preserve"> </w:t>
            </w:r>
            <w:r w:rsidRPr="00BE12AA">
              <w:rPr>
                <w:bCs/>
                <w:lang w:val="en-US"/>
              </w:rPr>
              <w:t>a) bagpipers b) first footing c) a kilt d) tossing the caber</w:t>
            </w:r>
            <w:r w:rsidRPr="00BE12AA">
              <w:rPr>
                <w:lang w:val="en-US"/>
              </w:rPr>
              <w:t>)</w:t>
            </w:r>
          </w:p>
          <w:p w:rsidR="00BE12AA" w:rsidRPr="00BE12AA" w:rsidRDefault="00BE12AA" w:rsidP="00BE12AA">
            <w:pPr>
              <w:rPr>
                <w:i/>
                <w:lang w:val="en-US"/>
              </w:rPr>
            </w:pPr>
            <w:r w:rsidRPr="00BE12AA">
              <w:rPr>
                <w:b/>
                <w:bCs/>
                <w:lang w:val="en-US"/>
              </w:rPr>
              <w:t xml:space="preserve">      </w:t>
            </w:r>
            <w:r w:rsidRPr="00BE12AA">
              <w:rPr>
                <w:bCs/>
                <w:i/>
                <w:lang w:val="en-US"/>
              </w:rPr>
              <w:t>Bagpipes</w:t>
            </w:r>
            <w:r w:rsidRPr="00BE12AA">
              <w:rPr>
                <w:i/>
                <w:lang w:val="en-US"/>
              </w:rPr>
              <w:t> are a class of musical instrument using enclosed reeds fed from a constant reservoir of air in the form of a bag. </w:t>
            </w:r>
          </w:p>
          <w:p w:rsidR="00BE12AA" w:rsidRPr="00BE12AA" w:rsidRDefault="00BE12AA" w:rsidP="00BE12AA">
            <w:pPr>
              <w:rPr>
                <w:i/>
                <w:lang w:val="en-US"/>
              </w:rPr>
            </w:pPr>
            <w:r w:rsidRPr="00BE12AA">
              <w:rPr>
                <w:bCs/>
                <w:i/>
                <w:lang w:val="en-US"/>
              </w:rPr>
              <w:t xml:space="preserve">     First footing</w:t>
            </w:r>
            <w:r w:rsidRPr="00BE12AA">
              <w:rPr>
                <w:i/>
                <w:lang w:val="en-US"/>
              </w:rPr>
              <w:t xml:space="preserve"> is the first person to enter the household of a home on New Year’s Day and a bringer of good fortune for the coming year.</w:t>
            </w:r>
          </w:p>
          <w:p w:rsidR="00BE12AA" w:rsidRPr="00BE12AA" w:rsidRDefault="00BE12AA" w:rsidP="00BE12AA">
            <w:pPr>
              <w:rPr>
                <w:i/>
                <w:lang w:val="en-US"/>
              </w:rPr>
            </w:pPr>
            <w:r w:rsidRPr="00BE12AA">
              <w:rPr>
                <w:i/>
                <w:lang w:val="en-US"/>
              </w:rPr>
              <w:t xml:space="preserve">     The </w:t>
            </w:r>
            <w:r w:rsidRPr="00BE12AA">
              <w:rPr>
                <w:bCs/>
                <w:i/>
                <w:lang w:val="en-US"/>
              </w:rPr>
              <w:t>kilt</w:t>
            </w:r>
            <w:r w:rsidRPr="00BE12AA">
              <w:rPr>
                <w:i/>
                <w:lang w:val="en-US"/>
              </w:rPr>
              <w:t> is a knee-length garment with pleats at the rear, originating in the traditional dress of men and boys in the Scottish Highlands of the 16th century.</w:t>
            </w:r>
          </w:p>
          <w:p w:rsidR="00BE12AA" w:rsidRPr="00BE12AA" w:rsidRDefault="00BE12AA" w:rsidP="00BE12AA">
            <w:pPr>
              <w:rPr>
                <w:i/>
                <w:lang w:val="en-US"/>
              </w:rPr>
            </w:pPr>
            <w:r w:rsidRPr="00BE12AA">
              <w:rPr>
                <w:i/>
                <w:lang w:val="en-US"/>
              </w:rPr>
              <w:t>The </w:t>
            </w:r>
            <w:r w:rsidRPr="00BE12AA">
              <w:rPr>
                <w:bCs/>
                <w:i/>
                <w:lang w:val="en-US"/>
              </w:rPr>
              <w:t>caber toss</w:t>
            </w:r>
            <w:r w:rsidRPr="00BE12AA">
              <w:rPr>
                <w:i/>
                <w:lang w:val="en-US"/>
              </w:rPr>
              <w:t> is a traditional Scottish athletic event in which competitors toss a large tapered pole called a "caber".</w:t>
            </w:r>
          </w:p>
          <w:p w:rsidR="00BE12AA" w:rsidRPr="00BE12AA" w:rsidRDefault="00BE12AA" w:rsidP="00BE12AA">
            <w:pPr>
              <w:rPr>
                <w:lang w:val="en-US"/>
              </w:rPr>
            </w:pPr>
          </w:p>
          <w:p w:rsidR="00BE12AA" w:rsidRPr="00BE12AA" w:rsidRDefault="00BE12AA" w:rsidP="00BE12AA">
            <w:pPr>
              <w:rPr>
                <w:lang w:val="en-US"/>
              </w:rPr>
            </w:pPr>
            <w:r w:rsidRPr="00BE12AA">
              <w:rPr>
                <w:lang w:val="en-US"/>
              </w:rPr>
              <w:t>1. Scotland celebrates Hogmanay, the New Year, with the music of bagpipers, Scotland’s traditional instrument, and dancing in the street throughout the night.</w:t>
            </w:r>
          </w:p>
          <w:p w:rsidR="00BE12AA" w:rsidRPr="00BE12AA" w:rsidRDefault="00BE12AA" w:rsidP="00BE12AA">
            <w:pPr>
              <w:rPr>
                <w:lang w:val="en-US"/>
              </w:rPr>
            </w:pPr>
            <w:r w:rsidRPr="00BE12AA">
              <w:rPr>
                <w:lang w:val="en-US"/>
              </w:rPr>
              <w:t>Page 46. Let’s read a little text.</w:t>
            </w:r>
          </w:p>
          <w:p w:rsidR="00BE12AA" w:rsidRPr="00BE12AA" w:rsidRDefault="00BE12AA" w:rsidP="00BE12AA">
            <w:r w:rsidRPr="00BE12AA">
              <w:t>(</w:t>
            </w:r>
            <w:r w:rsidRPr="00BE12AA">
              <w:rPr>
                <w:i/>
              </w:rPr>
              <w:t xml:space="preserve">Затем дети смотрят на слайде </w:t>
            </w:r>
            <w:proofErr w:type="gramStart"/>
            <w:r w:rsidRPr="00BE12AA">
              <w:rPr>
                <w:i/>
              </w:rPr>
              <w:t>видео-материал</w:t>
            </w:r>
            <w:proofErr w:type="gramEnd"/>
            <w:r w:rsidRPr="00BE12AA">
              <w:rPr>
                <w:i/>
              </w:rPr>
              <w:t xml:space="preserve"> о Шотландском Новом годе</w:t>
            </w:r>
            <w:r w:rsidRPr="00BE12AA">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4</w:t>
            </w:r>
          </w:p>
        </w:tc>
      </w:tr>
      <w:tr w:rsidR="00BE12AA" w:rsidRPr="00BE12AA" w:rsidTr="00252AC3">
        <w:trPr>
          <w:trHeight w:val="57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12AA" w:rsidRPr="00BE12AA" w:rsidRDefault="00BE12AA" w:rsidP="00BE12AA"/>
        </w:tc>
        <w:tc>
          <w:tcPr>
            <w:tcW w:w="0" w:type="auto"/>
            <w:vMerge/>
            <w:tcBorders>
              <w:top w:val="outset" w:sz="6" w:space="0" w:color="auto"/>
              <w:left w:val="outset" w:sz="6" w:space="0" w:color="auto"/>
              <w:bottom w:val="outset" w:sz="6" w:space="0" w:color="auto"/>
              <w:right w:val="outset" w:sz="6" w:space="0" w:color="auto"/>
            </w:tcBorders>
            <w:vAlign w:val="center"/>
            <w:hideMark/>
          </w:tcPr>
          <w:p w:rsidR="00BE12AA" w:rsidRPr="00BE12AA" w:rsidRDefault="00BE12AA" w:rsidP="00BE12AA"/>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 xml:space="preserve">2.  Nearly every week in the summer, there are Highland games somewhere in Scotland but the biggest games are at </w:t>
            </w:r>
            <w:proofErr w:type="spellStart"/>
            <w:r w:rsidRPr="00BE12AA">
              <w:rPr>
                <w:lang w:val="en-US"/>
              </w:rPr>
              <w:t>Cowal</w:t>
            </w:r>
            <w:proofErr w:type="spellEnd"/>
            <w:r w:rsidRPr="00BE12AA">
              <w:rPr>
                <w:lang w:val="en-US"/>
              </w:rPr>
              <w:t xml:space="preserve">. </w:t>
            </w:r>
          </w:p>
          <w:p w:rsidR="00BE12AA" w:rsidRPr="00BE12AA" w:rsidRDefault="00BE12AA" w:rsidP="00BE12AA">
            <w:r w:rsidRPr="00BE12AA">
              <w:t>(</w:t>
            </w:r>
            <w:r w:rsidRPr="00BE12AA">
              <w:rPr>
                <w:i/>
              </w:rPr>
              <w:t>читают небольшой текст, затем на слайде видео с национальными шотландскими праздниками, проводимые с мая по сентябрь</w:t>
            </w:r>
            <w:r w:rsidRPr="00BE12AA">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5</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3. Robert Burns is Scotland’s national poet and Scottish people have a big dinner every year to celebrate his birthday.</w:t>
            </w:r>
          </w:p>
          <w:p w:rsidR="00BE12AA" w:rsidRPr="00BE12AA" w:rsidRDefault="00BE12AA" w:rsidP="000D033D">
            <w:r w:rsidRPr="00BE12AA">
              <w:t>(</w:t>
            </w:r>
            <w:r w:rsidRPr="00BE12AA">
              <w:rPr>
                <w:i/>
              </w:rPr>
              <w:t>после текста видео с текстом гимна Шотландского Нового года на слова</w:t>
            </w:r>
            <w:r w:rsidR="000D033D" w:rsidRPr="000D033D">
              <w:rPr>
                <w:i/>
              </w:rPr>
              <w:t xml:space="preserve"> </w:t>
            </w:r>
            <w:r w:rsidRPr="00BE12AA">
              <w:rPr>
                <w:i/>
              </w:rPr>
              <w:t xml:space="preserve">Р. </w:t>
            </w:r>
            <w:proofErr w:type="spellStart"/>
            <w:r w:rsidRPr="00BE12AA">
              <w:rPr>
                <w:i/>
              </w:rPr>
              <w:t>Бёрна</w:t>
            </w:r>
            <w:proofErr w:type="spellEnd"/>
            <w:r w:rsidRPr="00BE12AA">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6</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bCs/>
                <w:lang w:val="en-US"/>
              </w:rPr>
            </w:pPr>
            <w:r w:rsidRPr="00BE12AA">
              <w:rPr>
                <w:lang w:val="en-US"/>
              </w:rPr>
              <w:t xml:space="preserve">4. </w:t>
            </w:r>
            <w:r w:rsidRPr="00BE12AA">
              <w:rPr>
                <w:bCs/>
                <w:lang w:val="en-US"/>
              </w:rPr>
              <w:t>Edinburgh is famous all over the world for its festival.  There is the Military Tattoo, a military parade held in Edinburgh Castle.</w:t>
            </w:r>
          </w:p>
          <w:p w:rsidR="00BE12AA" w:rsidRPr="00BE12AA" w:rsidRDefault="00BE12AA" w:rsidP="00BE12AA">
            <w:pPr>
              <w:rPr>
                <w:bCs/>
              </w:rPr>
            </w:pPr>
            <w:r w:rsidRPr="00BE12AA">
              <w:rPr>
                <w:bCs/>
              </w:rPr>
              <w:t>(</w:t>
            </w:r>
            <w:r w:rsidRPr="00BE12AA">
              <w:rPr>
                <w:bCs/>
                <w:i/>
              </w:rPr>
              <w:t>текст и видео Военных оркестров</w:t>
            </w:r>
            <w:r w:rsidRPr="00BE12AA">
              <w:rPr>
                <w:bCs/>
              </w:rPr>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7</w:t>
            </w:r>
          </w:p>
        </w:tc>
      </w:tr>
      <w:tr w:rsidR="00BE12AA" w:rsidRPr="000D033D"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Now open workbooks on page 31. Match the verbs and nouns related to Scotland and its history:</w:t>
            </w:r>
          </w:p>
          <w:p w:rsidR="00BE12AA" w:rsidRPr="00BE12AA" w:rsidRDefault="00BE12AA" w:rsidP="00BE12AA">
            <w:pPr>
              <w:numPr>
                <w:ilvl w:val="0"/>
                <w:numId w:val="1"/>
              </w:numPr>
              <w:rPr>
                <w:lang w:val="en-US"/>
              </w:rPr>
            </w:pPr>
            <w:r w:rsidRPr="00BE12AA">
              <w:rPr>
                <w:lang w:val="en-US"/>
              </w:rPr>
              <w:t>Eat                                                  1. the bagpipes</w:t>
            </w:r>
          </w:p>
          <w:p w:rsidR="00BE12AA" w:rsidRPr="00BE12AA" w:rsidRDefault="00BE12AA" w:rsidP="00BE12AA">
            <w:pPr>
              <w:numPr>
                <w:ilvl w:val="0"/>
                <w:numId w:val="1"/>
              </w:numPr>
              <w:rPr>
                <w:lang w:val="en-US"/>
              </w:rPr>
            </w:pPr>
            <w:r w:rsidRPr="00BE12AA">
              <w:rPr>
                <w:lang w:val="en-US"/>
              </w:rPr>
              <w:t>Wear                                               2. to the Festival</w:t>
            </w:r>
          </w:p>
          <w:p w:rsidR="00BE12AA" w:rsidRPr="00BE12AA" w:rsidRDefault="00BE12AA" w:rsidP="00BE12AA">
            <w:pPr>
              <w:numPr>
                <w:ilvl w:val="0"/>
                <w:numId w:val="1"/>
              </w:numPr>
              <w:rPr>
                <w:lang w:val="en-US"/>
              </w:rPr>
            </w:pPr>
            <w:r w:rsidRPr="00BE12AA">
              <w:rPr>
                <w:lang w:val="en-US"/>
              </w:rPr>
              <w:t xml:space="preserve">Play                                                3. first footing </w:t>
            </w:r>
          </w:p>
          <w:p w:rsidR="00BE12AA" w:rsidRPr="00BE12AA" w:rsidRDefault="00BE12AA" w:rsidP="00BE12AA">
            <w:pPr>
              <w:numPr>
                <w:ilvl w:val="0"/>
                <w:numId w:val="1"/>
              </w:numPr>
            </w:pPr>
            <w:r w:rsidRPr="00BE12AA">
              <w:rPr>
                <w:lang w:val="en-US"/>
              </w:rPr>
              <w:t>Toss                                                4. king</w:t>
            </w:r>
          </w:p>
          <w:p w:rsidR="00BE12AA" w:rsidRPr="00BE12AA" w:rsidRDefault="00BE12AA" w:rsidP="00BE12AA">
            <w:pPr>
              <w:numPr>
                <w:ilvl w:val="0"/>
                <w:numId w:val="1"/>
              </w:numPr>
            </w:pPr>
            <w:r w:rsidRPr="00BE12AA">
              <w:rPr>
                <w:lang w:val="en-US"/>
              </w:rPr>
              <w:t xml:space="preserve">Go                                                   5. </w:t>
            </w:r>
            <w:r w:rsidRPr="00BE12AA">
              <w:rPr>
                <w:bCs/>
                <w:lang w:val="en-US"/>
              </w:rPr>
              <w:t>the Military Tattoo</w:t>
            </w:r>
          </w:p>
          <w:p w:rsidR="00BE12AA" w:rsidRPr="00BE12AA" w:rsidRDefault="00BE12AA" w:rsidP="00BE12AA">
            <w:pPr>
              <w:numPr>
                <w:ilvl w:val="0"/>
                <w:numId w:val="1"/>
              </w:numPr>
            </w:pPr>
            <w:r w:rsidRPr="00BE12AA">
              <w:rPr>
                <w:lang w:val="en-US"/>
              </w:rPr>
              <w:t>Celebrate</w:t>
            </w:r>
            <w:r w:rsidRPr="00BE12AA">
              <w:t xml:space="preserve">                                         6. </w:t>
            </w:r>
            <w:r w:rsidRPr="00BE12AA">
              <w:rPr>
                <w:lang w:val="en-US"/>
              </w:rPr>
              <w:t>haggis</w:t>
            </w:r>
          </w:p>
          <w:p w:rsidR="00BE12AA" w:rsidRPr="00BE12AA" w:rsidRDefault="00BE12AA" w:rsidP="00BE12AA">
            <w:pPr>
              <w:numPr>
                <w:ilvl w:val="0"/>
                <w:numId w:val="1"/>
              </w:numPr>
              <w:rPr>
                <w:lang w:val="en-US"/>
              </w:rPr>
            </w:pPr>
            <w:r w:rsidRPr="00BE12AA">
              <w:rPr>
                <w:lang w:val="en-US"/>
              </w:rPr>
              <w:t>Built                                                7. the caber</w:t>
            </w:r>
          </w:p>
          <w:p w:rsidR="00BE12AA" w:rsidRPr="00BE12AA" w:rsidRDefault="00BE12AA" w:rsidP="00BE12AA">
            <w:pPr>
              <w:numPr>
                <w:ilvl w:val="0"/>
                <w:numId w:val="1"/>
              </w:numPr>
              <w:rPr>
                <w:lang w:val="en-US"/>
              </w:rPr>
            </w:pPr>
            <w:r w:rsidRPr="00BE12AA">
              <w:rPr>
                <w:lang w:val="en-US"/>
              </w:rPr>
              <w:t>Become                                            8. a kilt</w:t>
            </w:r>
          </w:p>
          <w:p w:rsidR="00BE12AA" w:rsidRPr="00BE12AA" w:rsidRDefault="00BE12AA" w:rsidP="00BE12AA">
            <w:pPr>
              <w:numPr>
                <w:ilvl w:val="0"/>
                <w:numId w:val="1"/>
              </w:numPr>
            </w:pPr>
            <w:r w:rsidRPr="00BE12AA">
              <w:rPr>
                <w:lang w:val="en-US"/>
              </w:rPr>
              <w:t>Watch</w:t>
            </w:r>
            <w:r w:rsidRPr="00BE12AA">
              <w:t xml:space="preserve">                                               9. </w:t>
            </w:r>
            <w:r w:rsidRPr="00BE12AA">
              <w:rPr>
                <w:lang w:val="en-US"/>
              </w:rPr>
              <w:t>a</w:t>
            </w:r>
            <w:r w:rsidRPr="00BE12AA">
              <w:t xml:space="preserve"> </w:t>
            </w:r>
            <w:r w:rsidRPr="00BE12AA">
              <w:rPr>
                <w:lang w:val="en-US"/>
              </w:rPr>
              <w:t>wall</w:t>
            </w:r>
          </w:p>
          <w:p w:rsidR="00BE12AA" w:rsidRPr="00BE12AA" w:rsidRDefault="00BE12AA" w:rsidP="00BE12AA">
            <w:pPr>
              <w:numPr>
                <w:ilvl w:val="0"/>
                <w:numId w:val="1"/>
              </w:numPr>
            </w:pPr>
            <w:r w:rsidRPr="00BE12AA">
              <w:rPr>
                <w:lang w:val="en-US"/>
              </w:rPr>
              <w:t>Go</w:t>
            </w:r>
            <w:r w:rsidRPr="00BE12AA">
              <w:t xml:space="preserve">                                                    10.</w:t>
            </w:r>
            <w:r w:rsidRPr="00BE12AA">
              <w:rPr>
                <w:lang w:val="en-US"/>
              </w:rPr>
              <w:t xml:space="preserve"> Burn’s night</w:t>
            </w:r>
          </w:p>
          <w:p w:rsidR="00BE12AA" w:rsidRPr="00BE12AA" w:rsidRDefault="00BE12AA" w:rsidP="00BE12AA">
            <w:pPr>
              <w:rPr>
                <w:lang w:val="en-US"/>
              </w:rPr>
            </w:pPr>
            <w:r w:rsidRPr="00BE12AA">
              <w:rPr>
                <w:lang w:val="en-US"/>
              </w:rPr>
              <w:t>(</w:t>
            </w:r>
            <w:r w:rsidRPr="00BE12AA">
              <w:t>ответы</w:t>
            </w:r>
            <w:r w:rsidRPr="00BE12AA">
              <w:rPr>
                <w:lang w:val="en-US"/>
              </w:rPr>
              <w:t>: 1-f; 2- h; 3-a ;4- g; 5- c; 6 - j;7 - i;8 - d;9 - e;10 -b)</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p>
        </w:tc>
      </w:tr>
    </w:tbl>
    <w:p w:rsidR="00BE12AA" w:rsidRPr="00BE12AA" w:rsidRDefault="00BE12AA" w:rsidP="00BE12AA">
      <w:pPr>
        <w:rPr>
          <w:b/>
          <w:bCs/>
          <w:lang w:val="en-US"/>
        </w:rPr>
      </w:pPr>
      <w:r w:rsidRPr="00BE12AA">
        <w:rPr>
          <w:b/>
          <w:bCs/>
          <w:lang w:val="en-US"/>
        </w:rPr>
        <w:t xml:space="preserve">III. </w:t>
      </w:r>
      <w:r w:rsidRPr="00BE12AA">
        <w:rPr>
          <w:b/>
          <w:bCs/>
        </w:rPr>
        <w:t>Закрепление</w:t>
      </w:r>
      <w:r w:rsidRPr="00BE12AA">
        <w:rPr>
          <w:b/>
          <w:bCs/>
          <w:lang w:val="en-US"/>
        </w:rPr>
        <w:t>.</w:t>
      </w:r>
    </w:p>
    <w:p w:rsidR="00BE12AA" w:rsidRPr="00BE12AA" w:rsidRDefault="00BE12AA" w:rsidP="00BE12AA">
      <w:pPr>
        <w:rPr>
          <w:bCs/>
          <w:lang w:val="en-US"/>
        </w:rPr>
      </w:pPr>
      <w:r w:rsidRPr="00BE12AA">
        <w:rPr>
          <w:bCs/>
          <w:lang w:val="en-US"/>
        </w:rPr>
        <w:t xml:space="preserve">What is the capital of Scotland?  </w:t>
      </w:r>
    </w:p>
    <w:p w:rsidR="00BE12AA" w:rsidRPr="00BE12AA" w:rsidRDefault="00BE12AA" w:rsidP="00BE12AA">
      <w:pPr>
        <w:rPr>
          <w:bCs/>
          <w:lang w:val="en-US"/>
        </w:rPr>
      </w:pPr>
      <w:r w:rsidRPr="00BE12AA">
        <w:rPr>
          <w:bCs/>
          <w:lang w:val="en-US"/>
        </w:rPr>
        <w:t>How do Scottish people celebrate the New Year?</w:t>
      </w:r>
    </w:p>
    <w:p w:rsidR="00BE12AA" w:rsidRPr="00BE12AA" w:rsidRDefault="00BE12AA" w:rsidP="00BE12AA">
      <w:pPr>
        <w:rPr>
          <w:bCs/>
          <w:lang w:val="en-US"/>
        </w:rPr>
      </w:pPr>
      <w:r w:rsidRPr="00BE12AA">
        <w:rPr>
          <w:bCs/>
          <w:lang w:val="en-US"/>
        </w:rPr>
        <w:t>What is Scotland’s national dish?</w:t>
      </w:r>
    </w:p>
    <w:p w:rsidR="00BE12AA" w:rsidRPr="00BE12AA" w:rsidRDefault="00BE12AA" w:rsidP="00BE12AA">
      <w:pPr>
        <w:rPr>
          <w:lang w:val="en-US"/>
        </w:rPr>
      </w:pPr>
      <w:r w:rsidRPr="00BE12AA">
        <w:rPr>
          <w:bCs/>
          <w:lang w:val="en-US"/>
        </w:rPr>
        <w:t>What happens at the Edinburgh Festival?</w:t>
      </w:r>
    </w:p>
    <w:p w:rsidR="00BE12AA" w:rsidRPr="00BE12AA" w:rsidRDefault="00BE12AA" w:rsidP="00BE12AA">
      <w:pPr>
        <w:rPr>
          <w:lang w:val="en-US"/>
        </w:rPr>
      </w:pPr>
      <w:r w:rsidRPr="00BE12AA">
        <w:rPr>
          <w:b/>
          <w:bCs/>
          <w:lang w:val="en-US"/>
        </w:rPr>
        <w:t xml:space="preserve">IV. </w:t>
      </w:r>
      <w:r w:rsidRPr="00BE12AA">
        <w:rPr>
          <w:b/>
          <w:bCs/>
        </w:rPr>
        <w:t>Домашнее</w:t>
      </w:r>
      <w:r w:rsidRPr="00BE12AA">
        <w:rPr>
          <w:b/>
          <w:bCs/>
          <w:lang w:val="en-US"/>
        </w:rPr>
        <w:t xml:space="preserve"> </w:t>
      </w:r>
      <w:r w:rsidRPr="00BE12AA">
        <w:rPr>
          <w:b/>
          <w:bCs/>
        </w:rPr>
        <w:t>задание</w:t>
      </w:r>
      <w:r w:rsidRPr="00BE12AA">
        <w:rPr>
          <w:b/>
          <w:bCs/>
          <w:lang w:val="en-US"/>
        </w:rPr>
        <w:t>:</w:t>
      </w:r>
      <w:r w:rsidRPr="00BE12AA">
        <w:rPr>
          <w:lang w:val="en-US"/>
        </w:rPr>
        <w:t> revise new words, in a workbook page 31 exercises 3-5.</w:t>
      </w:r>
    </w:p>
    <w:p w:rsidR="00BE12AA" w:rsidRPr="00BE12AA" w:rsidRDefault="00BE12AA" w:rsidP="00BE12AA">
      <w:pPr>
        <w:rPr>
          <w:b/>
          <w:bCs/>
          <w:lang w:val="en-US"/>
        </w:rPr>
      </w:pPr>
      <w:r w:rsidRPr="00BE12AA">
        <w:rPr>
          <w:b/>
          <w:bCs/>
          <w:lang w:val="en-US"/>
        </w:rPr>
        <w:t xml:space="preserve"> </w:t>
      </w:r>
      <w:r w:rsidRPr="00BE12AA">
        <w:rPr>
          <w:b/>
          <w:bCs/>
        </w:rPr>
        <w:t>Литература</w:t>
      </w:r>
      <w:r w:rsidRPr="00BE12AA">
        <w:rPr>
          <w:b/>
          <w:bCs/>
          <w:lang w:val="en-US"/>
        </w:rPr>
        <w:t>.</w:t>
      </w:r>
    </w:p>
    <w:p w:rsidR="00BE12AA" w:rsidRPr="00BE12AA" w:rsidRDefault="00BE12AA" w:rsidP="00BE12AA">
      <w:pPr>
        <w:rPr>
          <w:lang w:val="en-US"/>
        </w:rPr>
      </w:pPr>
      <w:r w:rsidRPr="00BE12AA">
        <w:rPr>
          <w:lang w:val="en-US"/>
        </w:rPr>
        <w:t xml:space="preserve">Spotlight 7 (Student's book, Language </w:t>
      </w:r>
      <w:proofErr w:type="spellStart"/>
      <w:r w:rsidRPr="00BE12AA">
        <w:rPr>
          <w:lang w:val="en-US"/>
        </w:rPr>
        <w:t>Powerbook</w:t>
      </w:r>
      <w:proofErr w:type="spellEnd"/>
      <w:r w:rsidRPr="00BE12AA">
        <w:rPr>
          <w:lang w:val="en-US"/>
        </w:rPr>
        <w:t>, Class Audio CDs, CD-ROM, Test book, Test Audio CD - International Edition; Teacher's book, Mini Dictionary - Russian Edition). Virginia</w:t>
      </w:r>
      <w:r w:rsidRPr="00BE12AA">
        <w:t xml:space="preserve"> </w:t>
      </w:r>
      <w:r w:rsidRPr="00BE12AA">
        <w:rPr>
          <w:lang w:val="en-US"/>
        </w:rPr>
        <w:t>Evans,</w:t>
      </w:r>
      <w:r w:rsidRPr="00BE12AA">
        <w:t xml:space="preserve"> </w:t>
      </w:r>
      <w:r w:rsidRPr="00BE12AA">
        <w:rPr>
          <w:lang w:val="en-US"/>
        </w:rPr>
        <w:t>Jenny</w:t>
      </w:r>
      <w:r w:rsidRPr="00BE12AA">
        <w:t xml:space="preserve"> </w:t>
      </w:r>
      <w:r w:rsidRPr="00BE12AA">
        <w:rPr>
          <w:lang w:val="en-US"/>
        </w:rPr>
        <w:t xml:space="preserve">Dooley, Olga </w:t>
      </w:r>
      <w:proofErr w:type="spellStart"/>
      <w:r w:rsidRPr="00BE12AA">
        <w:rPr>
          <w:lang w:val="en-US"/>
        </w:rPr>
        <w:t>Podolyako</w:t>
      </w:r>
      <w:proofErr w:type="spellEnd"/>
      <w:r w:rsidRPr="00BE12AA">
        <w:rPr>
          <w:lang w:val="en-US"/>
        </w:rPr>
        <w:t xml:space="preserve">, Julia </w:t>
      </w:r>
      <w:proofErr w:type="spellStart"/>
      <w:r w:rsidRPr="00BE12AA">
        <w:rPr>
          <w:lang w:val="en-US"/>
        </w:rPr>
        <w:t>Vautina</w:t>
      </w:r>
      <w:proofErr w:type="spellEnd"/>
      <w:r w:rsidRPr="00BE12AA">
        <w:rPr>
          <w:lang w:val="en-US"/>
        </w:rPr>
        <w:t xml:space="preserve">/ </w:t>
      </w:r>
    </w:p>
    <w:p w:rsidR="004129A0" w:rsidRDefault="004129A0"/>
    <w:sectPr w:rsidR="0041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0BD3"/>
    <w:multiLevelType w:val="multilevel"/>
    <w:tmpl w:val="A5367DC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66"/>
    <w:rsid w:val="000D033D"/>
    <w:rsid w:val="004129A0"/>
    <w:rsid w:val="00904366"/>
    <w:rsid w:val="00BE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ffal" TargetMode="External"/><Relationship Id="rId13" Type="http://schemas.openxmlformats.org/officeDocument/2006/relationships/hyperlink" Target="http://en.wikipedia.org/wiki/Salt" TargetMode="External"/><Relationship Id="rId18" Type="http://schemas.openxmlformats.org/officeDocument/2006/relationships/hyperlink" Target="http://en.wikipedia.org/wiki/Festiv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dinburghshogmanay.com/events/concert-in-the-gardens" TargetMode="External"/><Relationship Id="rId12" Type="http://schemas.openxmlformats.org/officeDocument/2006/relationships/hyperlink" Target="http://en.wikipedia.org/wiki/Suet" TargetMode="External"/><Relationship Id="rId17" Type="http://schemas.openxmlformats.org/officeDocument/2006/relationships/hyperlink" Target="http://en.wikipedia.org/wiki/Arts_festival" TargetMode="External"/><Relationship Id="rId2" Type="http://schemas.openxmlformats.org/officeDocument/2006/relationships/styles" Target="styles.xml"/><Relationship Id="rId16" Type="http://schemas.openxmlformats.org/officeDocument/2006/relationships/hyperlink" Target="http://en.wikipedia.org/wiki/Sausage_casing" TargetMode="External"/><Relationship Id="rId20" Type="http://schemas.openxmlformats.org/officeDocument/2006/relationships/hyperlink" Target="http://en.wikipedia.org/wiki/Scotland" TargetMode="External"/><Relationship Id="rId1" Type="http://schemas.openxmlformats.org/officeDocument/2006/relationships/numbering" Target="numbering.xml"/><Relationship Id="rId6" Type="http://schemas.openxmlformats.org/officeDocument/2006/relationships/hyperlink" Target="http://www.visitscotland.com/info/towns-villages/edinburgh-p240251" TargetMode="External"/><Relationship Id="rId11" Type="http://schemas.openxmlformats.org/officeDocument/2006/relationships/hyperlink" Target="http://en.wikipedia.org/wiki/Oatmeal" TargetMode="External"/><Relationship Id="rId5" Type="http://schemas.openxmlformats.org/officeDocument/2006/relationships/webSettings" Target="webSettings.xml"/><Relationship Id="rId15" Type="http://schemas.openxmlformats.org/officeDocument/2006/relationships/hyperlink" Target="http://en.wikipedia.org/wiki/Simmer" TargetMode="External"/><Relationship Id="rId10" Type="http://schemas.openxmlformats.org/officeDocument/2006/relationships/hyperlink" Target="http://en.wikipedia.org/wiki/Onion" TargetMode="External"/><Relationship Id="rId19" Type="http://schemas.openxmlformats.org/officeDocument/2006/relationships/hyperlink" Target="http://en.wikipedia.org/wiki/Edinburgh" TargetMode="External"/><Relationship Id="rId4" Type="http://schemas.openxmlformats.org/officeDocument/2006/relationships/settings" Target="settings.xml"/><Relationship Id="rId9" Type="http://schemas.openxmlformats.org/officeDocument/2006/relationships/hyperlink" Target="http://en.wikipedia.org/wiki/Mincing" TargetMode="External"/><Relationship Id="rId14" Type="http://schemas.openxmlformats.org/officeDocument/2006/relationships/hyperlink" Target="http://en.wikipedia.org/wiki/Stock_(foo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Windows User</cp:lastModifiedBy>
  <cp:revision>3</cp:revision>
  <dcterms:created xsi:type="dcterms:W3CDTF">2015-10-31T09:07:00Z</dcterms:created>
  <dcterms:modified xsi:type="dcterms:W3CDTF">2020-11-22T20:00:00Z</dcterms:modified>
</cp:coreProperties>
</file>