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D1" w:rsidRDefault="001C527E" w:rsidP="00D75CDC">
      <w:pPr>
        <w:pStyle w:val="10"/>
        <w:keepNext/>
        <w:keepLines/>
        <w:spacing w:after="635"/>
        <w:ind w:left="720"/>
        <w:rPr>
          <w:b w:val="0"/>
          <w:sz w:val="24"/>
          <w:szCs w:val="24"/>
        </w:rPr>
      </w:pPr>
      <w:bookmarkStart w:id="0" w:name="bookmark0"/>
      <w:r w:rsidRPr="001C527E">
        <w:rPr>
          <w:b w:val="0"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№ 15 имени героя Советского союза Д.М. </w:t>
      </w:r>
      <w:proofErr w:type="spellStart"/>
      <w:r w:rsidRPr="001C527E">
        <w:rPr>
          <w:b w:val="0"/>
          <w:sz w:val="24"/>
          <w:szCs w:val="24"/>
        </w:rPr>
        <w:t>Карбышева</w:t>
      </w:r>
      <w:proofErr w:type="spellEnd"/>
      <w:r w:rsidRPr="001C527E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орода Новокуйбышевска г. о.</w:t>
      </w:r>
      <w:r w:rsidRPr="001C527E">
        <w:rPr>
          <w:b w:val="0"/>
          <w:sz w:val="24"/>
          <w:szCs w:val="24"/>
        </w:rPr>
        <w:t xml:space="preserve"> Новокуйбышевск Самарской области</w:t>
      </w:r>
      <w:r w:rsidR="00D75CDC">
        <w:rPr>
          <w:b w:val="0"/>
          <w:sz w:val="24"/>
          <w:szCs w:val="24"/>
        </w:rPr>
        <w:t xml:space="preserve"> 4462206, Самарская область г. Новокуйбышевск, ул. Дзержинского, 23а, тел., факс (8846) 4-77-26, 5-51-61</w:t>
      </w:r>
    </w:p>
    <w:p w:rsidR="00D75CDC" w:rsidRDefault="00D75CDC" w:rsidP="001C527E">
      <w:pPr>
        <w:pStyle w:val="10"/>
        <w:keepNext/>
        <w:keepLines/>
        <w:spacing w:after="635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</w:p>
    <w:p w:rsidR="00D75CDC" w:rsidRDefault="00D75CDC" w:rsidP="001C527E">
      <w:pPr>
        <w:pStyle w:val="10"/>
        <w:keepNext/>
        <w:keepLines/>
        <w:spacing w:after="635"/>
        <w:ind w:left="720"/>
        <w:jc w:val="left"/>
        <w:rPr>
          <w:b w:val="0"/>
          <w:sz w:val="24"/>
          <w:szCs w:val="24"/>
        </w:rPr>
      </w:pPr>
    </w:p>
    <w:p w:rsidR="00D75CDC" w:rsidRDefault="00D75CDC" w:rsidP="001C527E">
      <w:pPr>
        <w:pStyle w:val="10"/>
        <w:keepNext/>
        <w:keepLines/>
        <w:spacing w:after="635"/>
        <w:ind w:left="720"/>
        <w:jc w:val="left"/>
        <w:rPr>
          <w:b w:val="0"/>
          <w:sz w:val="24"/>
          <w:szCs w:val="24"/>
        </w:rPr>
      </w:pPr>
    </w:p>
    <w:p w:rsidR="00D75CDC" w:rsidRPr="00D75CDC" w:rsidRDefault="00D75CDC" w:rsidP="00D75CDC">
      <w:pPr>
        <w:pStyle w:val="10"/>
        <w:keepNext/>
        <w:keepLines/>
        <w:spacing w:after="635"/>
        <w:ind w:left="720"/>
        <w:rPr>
          <w:sz w:val="24"/>
          <w:szCs w:val="24"/>
        </w:rPr>
      </w:pPr>
      <w:r w:rsidRPr="00D75CDC">
        <w:rPr>
          <w:sz w:val="24"/>
          <w:szCs w:val="24"/>
        </w:rPr>
        <w:t>КОНЦЕПЦИЯ РАЗВИТИЯ ШКОЛЬНОГО МУЗЕЯ БОЕВОЙ СЛАВЫ «ГЕРОИ ОТЕЧЕСТВА»</w:t>
      </w:r>
    </w:p>
    <w:p w:rsidR="00D75CDC" w:rsidRDefault="00D75CDC" w:rsidP="001C527E">
      <w:pPr>
        <w:pStyle w:val="10"/>
        <w:keepNext/>
        <w:keepLines/>
        <w:spacing w:after="635"/>
        <w:ind w:left="720"/>
        <w:jc w:val="left"/>
        <w:rPr>
          <w:b w:val="0"/>
          <w:sz w:val="24"/>
          <w:szCs w:val="24"/>
        </w:rPr>
      </w:pPr>
    </w:p>
    <w:p w:rsidR="00D75CDC" w:rsidRDefault="00D75CDC" w:rsidP="001C527E">
      <w:pPr>
        <w:pStyle w:val="10"/>
        <w:keepNext/>
        <w:keepLines/>
        <w:spacing w:after="635"/>
        <w:ind w:left="720"/>
        <w:jc w:val="left"/>
        <w:rPr>
          <w:b w:val="0"/>
          <w:sz w:val="24"/>
          <w:szCs w:val="24"/>
        </w:rPr>
      </w:pPr>
    </w:p>
    <w:p w:rsidR="00D75CDC" w:rsidRPr="001C527E" w:rsidRDefault="00D75CDC" w:rsidP="001C527E">
      <w:pPr>
        <w:pStyle w:val="10"/>
        <w:keepNext/>
        <w:keepLines/>
        <w:spacing w:after="635"/>
        <w:ind w:left="720"/>
        <w:jc w:val="left"/>
        <w:rPr>
          <w:b w:val="0"/>
          <w:sz w:val="24"/>
          <w:szCs w:val="24"/>
        </w:rPr>
      </w:pPr>
    </w:p>
    <w:p w:rsidR="001C527E" w:rsidRDefault="001C527E" w:rsidP="0021548C">
      <w:pPr>
        <w:pStyle w:val="10"/>
        <w:keepNext/>
        <w:keepLines/>
        <w:shd w:val="clear" w:color="auto" w:fill="auto"/>
        <w:spacing w:after="635"/>
      </w:pPr>
    </w:p>
    <w:p w:rsidR="001C527E" w:rsidRDefault="001C527E" w:rsidP="0021548C">
      <w:pPr>
        <w:pStyle w:val="10"/>
        <w:keepNext/>
        <w:keepLines/>
        <w:shd w:val="clear" w:color="auto" w:fill="auto"/>
        <w:spacing w:after="635"/>
      </w:pPr>
    </w:p>
    <w:p w:rsidR="001C527E" w:rsidRDefault="001C527E" w:rsidP="0021548C">
      <w:pPr>
        <w:pStyle w:val="10"/>
        <w:keepNext/>
        <w:keepLines/>
        <w:shd w:val="clear" w:color="auto" w:fill="auto"/>
        <w:spacing w:after="635"/>
      </w:pPr>
    </w:p>
    <w:p w:rsidR="001C527E" w:rsidRDefault="001C527E" w:rsidP="0021548C">
      <w:pPr>
        <w:pStyle w:val="10"/>
        <w:keepNext/>
        <w:keepLines/>
        <w:shd w:val="clear" w:color="auto" w:fill="auto"/>
        <w:spacing w:after="635"/>
      </w:pPr>
    </w:p>
    <w:p w:rsidR="001C527E" w:rsidRDefault="001C527E" w:rsidP="00D75CDC">
      <w:pPr>
        <w:pStyle w:val="10"/>
        <w:keepNext/>
        <w:keepLines/>
        <w:shd w:val="clear" w:color="auto" w:fill="auto"/>
        <w:spacing w:after="635"/>
        <w:jc w:val="left"/>
      </w:pPr>
    </w:p>
    <w:p w:rsidR="00A13D60" w:rsidRDefault="00532E7D" w:rsidP="0021548C">
      <w:pPr>
        <w:pStyle w:val="10"/>
        <w:keepNext/>
        <w:keepLines/>
        <w:shd w:val="clear" w:color="auto" w:fill="auto"/>
        <w:spacing w:after="635"/>
      </w:pPr>
      <w:r>
        <w:lastRenderedPageBreak/>
        <w:t>Концепция развития школьного Музея Боевой Славы «Гер</w:t>
      </w:r>
      <w:r w:rsidR="0005185D">
        <w:t xml:space="preserve">ои Отечества» </w:t>
      </w:r>
      <w:r>
        <w:t>на 2019 - 2024</w:t>
      </w:r>
      <w:r w:rsidR="00C931AB">
        <w:t xml:space="preserve"> годы</w:t>
      </w:r>
      <w:bookmarkEnd w:id="0"/>
    </w:p>
    <w:p w:rsidR="00A13D60" w:rsidRDefault="00C931AB" w:rsidP="00064530">
      <w:pPr>
        <w:pStyle w:val="20"/>
        <w:shd w:val="clear" w:color="auto" w:fill="auto"/>
        <w:spacing w:before="0"/>
        <w:ind w:firstLine="709"/>
      </w:pPr>
      <w:r>
        <w:t>Школьные музеи наряду с государственными музеями являются хранителями бесценного историко-культурного наследия. Они давно стали важным звеном педагогического процесса.</w:t>
      </w:r>
      <w:r w:rsidR="00D93D85">
        <w:t xml:space="preserve"> Школьный музей  создан</w:t>
      </w:r>
      <w:r>
        <w:t xml:space="preserve"> для хранения, изучения и публичного представления музейных предметов и музейных коллекций. 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A13D60" w:rsidRDefault="00064530">
      <w:pPr>
        <w:pStyle w:val="20"/>
        <w:shd w:val="clear" w:color="auto" w:fill="auto"/>
        <w:spacing w:before="0" w:after="633"/>
        <w:ind w:firstLine="380"/>
      </w:pPr>
      <w:r>
        <w:t xml:space="preserve"> </w:t>
      </w:r>
      <w:r w:rsidR="00C931AB" w:rsidRPr="00D36BD2">
        <w:rPr>
          <w:u w:val="single"/>
        </w:rPr>
        <w:t>По своему профилю музей Г</w:t>
      </w:r>
      <w:r w:rsidR="0021548C" w:rsidRPr="00D36BD2">
        <w:rPr>
          <w:u w:val="single"/>
        </w:rPr>
        <w:t>БОУ ООШ № 15</w:t>
      </w:r>
      <w:r w:rsidRPr="00D36BD2">
        <w:rPr>
          <w:u w:val="single"/>
        </w:rPr>
        <w:t xml:space="preserve"> является</w:t>
      </w:r>
      <w:r w:rsidR="0021548C" w:rsidRPr="00D36BD2">
        <w:rPr>
          <w:u w:val="single"/>
        </w:rPr>
        <w:t xml:space="preserve"> военно-историческим</w:t>
      </w:r>
      <w:r w:rsidR="00C931AB" w:rsidRPr="00D36BD2">
        <w:rPr>
          <w:u w:val="single"/>
        </w:rPr>
        <w:t>.</w:t>
      </w:r>
      <w:r w:rsidR="00C931AB">
        <w:t xml:space="preserve"> Он воссоздает страницы истории Великой Отечественной войны 1941-1945 г.</w:t>
      </w:r>
      <w:r w:rsidR="0021548C">
        <w:t xml:space="preserve">, подробно раскрывая </w:t>
      </w:r>
      <w:r w:rsidR="00C931AB">
        <w:t>страниц</w:t>
      </w:r>
      <w:r w:rsidR="0021548C">
        <w:t>ы жизни и деятельности прославленного генерала,</w:t>
      </w:r>
      <w:r>
        <w:t xml:space="preserve"> Героя Советского Союза-</w:t>
      </w:r>
      <w:r w:rsidR="0021548C">
        <w:t xml:space="preserve">Дмитрия Михайловича </w:t>
      </w:r>
      <w:proofErr w:type="spellStart"/>
      <w:r w:rsidR="0021548C">
        <w:t>Карбышева</w:t>
      </w:r>
      <w:proofErr w:type="spellEnd"/>
      <w:r w:rsidR="0021548C">
        <w:t>.</w:t>
      </w:r>
    </w:p>
    <w:p w:rsidR="00A13D60" w:rsidRDefault="00C931AB">
      <w:pPr>
        <w:pStyle w:val="22"/>
        <w:keepNext/>
        <w:keepLines/>
        <w:shd w:val="clear" w:color="auto" w:fill="auto"/>
        <w:spacing w:before="0" w:after="0" w:line="280" w:lineRule="exact"/>
        <w:ind w:left="140" w:firstLine="0"/>
      </w:pPr>
      <w:bookmarkStart w:id="1" w:name="bookmark1"/>
      <w:r>
        <w:t>Цели работы школьного музея</w:t>
      </w:r>
      <w:r>
        <w:rPr>
          <w:rStyle w:val="23"/>
        </w:rPr>
        <w:t>:</w:t>
      </w:r>
      <w:bookmarkEnd w:id="1"/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485" w:lineRule="exact"/>
        <w:ind w:left="760" w:hanging="380"/>
      </w:pPr>
      <w:r>
        <w:t>это содействие воспитанию гражданина</w:t>
      </w:r>
      <w:r w:rsidR="001C7B36">
        <w:t xml:space="preserve"> </w:t>
      </w:r>
      <w:r>
        <w:t xml:space="preserve">- патриота своего Отечества, своей "Малой" Родины, повышению эффективности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 работы.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485" w:lineRule="exact"/>
        <w:ind w:left="760" w:hanging="380"/>
      </w:pPr>
      <w:r>
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A13D60" w:rsidRDefault="00C931AB">
      <w:pPr>
        <w:pStyle w:val="20"/>
        <w:shd w:val="clear" w:color="auto" w:fill="auto"/>
        <w:spacing w:before="0" w:line="485" w:lineRule="exact"/>
        <w:ind w:firstLine="0"/>
      </w:pPr>
      <w:r>
        <w:t>Исходя из выше изложенных целей, определяются следующие задачи.</w:t>
      </w:r>
    </w:p>
    <w:p w:rsidR="00A13D60" w:rsidRDefault="00C931AB">
      <w:pPr>
        <w:pStyle w:val="22"/>
        <w:keepNext/>
        <w:keepLines/>
        <w:shd w:val="clear" w:color="auto" w:fill="auto"/>
        <w:spacing w:before="0" w:after="0" w:line="485" w:lineRule="exact"/>
        <w:ind w:left="140" w:firstLine="0"/>
      </w:pPr>
      <w:bookmarkStart w:id="2" w:name="bookmark2"/>
      <w:r>
        <w:t>Задачи:</w:t>
      </w:r>
      <w:bookmarkEnd w:id="2"/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485" w:lineRule="exact"/>
        <w:ind w:left="760" w:hanging="380"/>
      </w:pPr>
      <w:r>
        <w:t>Помочь детям через историю ВОВ</w:t>
      </w:r>
      <w:r w:rsidR="001C7B36">
        <w:t>, через подвиг защитников своей Родины</w:t>
      </w:r>
      <w:r>
        <w:t xml:space="preserve"> прийти к осознанию неповторимости Отечества,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490" w:lineRule="exact"/>
        <w:ind w:left="760" w:right="1020" w:hanging="360"/>
        <w:jc w:val="left"/>
      </w:pPr>
      <w:r>
        <w:t>Через систему мероприятий воздействовать на формирование гражданской позиции.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490" w:lineRule="exact"/>
        <w:ind w:left="760" w:hanging="360"/>
        <w:jc w:val="left"/>
      </w:pPr>
      <w:r>
        <w:lastRenderedPageBreak/>
        <w:t>Формирование активной жизненной позиции, проявление чувства благородства и сострадания, проявление заботы о ветеранах.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490" w:lineRule="exact"/>
        <w:ind w:left="400" w:firstLine="0"/>
      </w:pPr>
      <w:r>
        <w:t>Изучение и распространение знаний о Великой Отечественной Войне.</w:t>
      </w:r>
    </w:p>
    <w:p w:rsidR="001C7B36" w:rsidRDefault="001C7B36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490" w:lineRule="exact"/>
        <w:ind w:left="400" w:firstLine="0"/>
      </w:pPr>
      <w:proofErr w:type="gramStart"/>
      <w:r>
        <w:t>Изучении</w:t>
      </w:r>
      <w:proofErr w:type="gramEnd"/>
      <w:r>
        <w:t xml:space="preserve"> фактов о жизни и деятельности генерала Д.М. </w:t>
      </w:r>
      <w:proofErr w:type="spellStart"/>
      <w:r>
        <w:t>Карбышева</w:t>
      </w:r>
      <w:proofErr w:type="spellEnd"/>
      <w:r>
        <w:t>.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463" w:line="280" w:lineRule="exact"/>
        <w:ind w:left="400" w:firstLine="0"/>
      </w:pPr>
      <w:r>
        <w:t>Подгот</w:t>
      </w:r>
      <w:r w:rsidR="00801877">
        <w:t>овка экскурсоводов по экспозициям</w:t>
      </w:r>
      <w:r>
        <w:t xml:space="preserve"> музея.</w:t>
      </w:r>
    </w:p>
    <w:p w:rsidR="00A13D60" w:rsidRDefault="00C931AB">
      <w:pPr>
        <w:pStyle w:val="20"/>
        <w:shd w:val="clear" w:color="auto" w:fill="auto"/>
        <w:spacing w:before="0" w:line="485" w:lineRule="exact"/>
        <w:ind w:firstLine="0"/>
      </w:pPr>
      <w:r>
        <w:t>Исходя из данных целей и задач, приоритет</w:t>
      </w:r>
      <w:r w:rsidR="001C7B36">
        <w:t xml:space="preserve">ными направлениями развития школьного музея </w:t>
      </w:r>
      <w:r>
        <w:t>являются:</w:t>
      </w:r>
    </w:p>
    <w:p w:rsidR="00A13D60" w:rsidRDefault="00C931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485" w:lineRule="exact"/>
        <w:ind w:left="400"/>
        <w:jc w:val="both"/>
      </w:pPr>
      <w:bookmarkStart w:id="3" w:name="bookmark3"/>
      <w:r>
        <w:rPr>
          <w:rStyle w:val="24"/>
          <w:b/>
          <w:bCs/>
        </w:rPr>
        <w:t>Расширение и углубление поисковой и исследовательской работы в рамках сложившейся экспозиционной тематики:</w:t>
      </w:r>
      <w:bookmarkEnd w:id="3"/>
    </w:p>
    <w:p w:rsidR="00A13D60" w:rsidRDefault="00801877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485" w:lineRule="exact"/>
        <w:ind w:left="400"/>
      </w:pPr>
      <w:r>
        <w:t xml:space="preserve">Жизнь и деятельность Героя Советского Союза генерала Д.М. </w:t>
      </w:r>
      <w:proofErr w:type="spellStart"/>
      <w:r>
        <w:t>Карбышева</w:t>
      </w:r>
      <w:proofErr w:type="spellEnd"/>
      <w:r w:rsidR="00C931AB">
        <w:t>;</w:t>
      </w:r>
    </w:p>
    <w:p w:rsidR="00801877" w:rsidRDefault="00801877" w:rsidP="00801877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499" w:lineRule="exact"/>
        <w:ind w:left="400"/>
      </w:pPr>
      <w:r>
        <w:t xml:space="preserve">Пионерская дружина школы № 15, носившая имя Д.М. </w:t>
      </w:r>
      <w:proofErr w:type="spellStart"/>
      <w:r>
        <w:t>Карбышева</w:t>
      </w:r>
      <w:proofErr w:type="spellEnd"/>
      <w:r w:rsidR="00C931AB">
        <w:t>;</w:t>
      </w:r>
    </w:p>
    <w:p w:rsidR="00A13D60" w:rsidRDefault="00801877" w:rsidP="00771C27">
      <w:pPr>
        <w:pStyle w:val="20"/>
        <w:shd w:val="clear" w:color="auto" w:fill="auto"/>
        <w:tabs>
          <w:tab w:val="left" w:pos="350"/>
        </w:tabs>
        <w:spacing w:before="0" w:line="499" w:lineRule="exact"/>
        <w:ind w:firstLine="0"/>
      </w:pPr>
      <w:r>
        <w:t xml:space="preserve">•   </w:t>
      </w:r>
      <w:r w:rsidRPr="00801877">
        <w:t>«Наш земляк Г.Р. Давыдов» – (</w:t>
      </w:r>
      <w:r>
        <w:t xml:space="preserve">экспозиция </w:t>
      </w:r>
      <w:r w:rsidRPr="00801877">
        <w:t xml:space="preserve">посвящена бывшему узнику концлагерей, лично знавшему Д.М. </w:t>
      </w:r>
      <w:proofErr w:type="spellStart"/>
      <w:r w:rsidRPr="00801877">
        <w:t>Карбышева</w:t>
      </w:r>
      <w:proofErr w:type="spellEnd"/>
      <w:r w:rsidRPr="00801877">
        <w:t>).</w:t>
      </w:r>
    </w:p>
    <w:p w:rsidR="00A13D60" w:rsidRDefault="00C931AB">
      <w:pPr>
        <w:pStyle w:val="30"/>
        <w:numPr>
          <w:ilvl w:val="0"/>
          <w:numId w:val="2"/>
        </w:numPr>
        <w:shd w:val="clear" w:color="auto" w:fill="auto"/>
        <w:tabs>
          <w:tab w:val="left" w:pos="387"/>
        </w:tabs>
        <w:ind w:left="400"/>
      </w:pPr>
      <w:r>
        <w:rPr>
          <w:rStyle w:val="31"/>
          <w:b/>
          <w:bCs/>
        </w:rPr>
        <w:t>Расширение о</w:t>
      </w:r>
      <w:r w:rsidR="00560A91">
        <w:rPr>
          <w:rStyle w:val="31"/>
          <w:b/>
          <w:bCs/>
        </w:rPr>
        <w:t>бразовательного пространства школьного музея</w:t>
      </w:r>
      <w:r>
        <w:rPr>
          <w:rStyle w:val="31"/>
          <w:b/>
          <w:bCs/>
        </w:rPr>
        <w:t xml:space="preserve"> через разработку экспозиционных проектов и оформление новых </w:t>
      </w:r>
      <w:proofErr w:type="gramStart"/>
      <w:r>
        <w:rPr>
          <w:rStyle w:val="31"/>
          <w:b/>
          <w:bCs/>
        </w:rPr>
        <w:t>экспозиций</w:t>
      </w:r>
      <w:proofErr w:type="gramEnd"/>
      <w:r>
        <w:rPr>
          <w:rStyle w:val="31"/>
          <w:b/>
          <w:bCs/>
        </w:rPr>
        <w:t xml:space="preserve"> исходя из материалов фондовых коллекций музея:</w:t>
      </w:r>
    </w:p>
    <w:p w:rsidR="00A13D60" w:rsidRDefault="009B5C0B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485" w:lineRule="exact"/>
        <w:ind w:left="760" w:firstLine="0"/>
      </w:pPr>
      <w:r>
        <w:t xml:space="preserve">Карта перемещения Д.М. </w:t>
      </w:r>
      <w:proofErr w:type="spellStart"/>
      <w:r>
        <w:t>Карбышева</w:t>
      </w:r>
      <w:proofErr w:type="spellEnd"/>
      <w:r>
        <w:t xml:space="preserve"> по </w:t>
      </w:r>
      <w:proofErr w:type="spellStart"/>
      <w:r>
        <w:t>конлагерям</w:t>
      </w:r>
      <w:proofErr w:type="spellEnd"/>
      <w:r>
        <w:t xml:space="preserve"> и тюрьмам в 1941-1945 гг.</w:t>
      </w:r>
      <w:r w:rsidR="00C931AB">
        <w:t>;</w:t>
      </w:r>
    </w:p>
    <w:p w:rsidR="00A13D60" w:rsidRDefault="009B5C0B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80" w:lineRule="exact"/>
        <w:ind w:left="760" w:firstLine="0"/>
      </w:pPr>
      <w:r>
        <w:t>«</w:t>
      </w:r>
      <w:proofErr w:type="gramStart"/>
      <w:r>
        <w:t>Юные</w:t>
      </w:r>
      <w:proofErr w:type="gramEnd"/>
      <w:r>
        <w:t xml:space="preserve"> </w:t>
      </w:r>
      <w:proofErr w:type="spellStart"/>
      <w:r>
        <w:t>карбышевцы</w:t>
      </w:r>
      <w:proofErr w:type="spellEnd"/>
      <w:r>
        <w:t xml:space="preserve"> 15 школы-продолжение традиций»</w:t>
      </w:r>
      <w:r w:rsidR="00C931AB">
        <w:t>;</w:t>
      </w:r>
    </w:p>
    <w:p w:rsidR="00A13D60" w:rsidRDefault="00C931AB">
      <w:pPr>
        <w:pStyle w:val="30"/>
        <w:numPr>
          <w:ilvl w:val="0"/>
          <w:numId w:val="2"/>
        </w:numPr>
        <w:shd w:val="clear" w:color="auto" w:fill="auto"/>
        <w:tabs>
          <w:tab w:val="left" w:pos="371"/>
        </w:tabs>
        <w:ind w:left="400"/>
      </w:pPr>
      <w:r>
        <w:rPr>
          <w:rStyle w:val="31"/>
          <w:b/>
          <w:bCs/>
        </w:rPr>
        <w:t>Организация экспедиций с целью пополнения фондов музея новыми экспонатами, привлечения школьников к исследовательской деятельности.</w:t>
      </w:r>
    </w:p>
    <w:p w:rsidR="00A13D60" w:rsidRDefault="009B5C0B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line="485" w:lineRule="exact"/>
        <w:ind w:left="1120" w:hanging="360"/>
        <w:jc w:val="left"/>
      </w:pPr>
      <w:r>
        <w:t xml:space="preserve">На Родину Д.М. </w:t>
      </w:r>
      <w:proofErr w:type="spellStart"/>
      <w:r>
        <w:t>Карбышева</w:t>
      </w:r>
      <w:proofErr w:type="spellEnd"/>
      <w:r>
        <w:t xml:space="preserve"> в г. Омск</w:t>
      </w:r>
    </w:p>
    <w:p w:rsidR="00A13D60" w:rsidRDefault="009B5C0B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52" w:line="280" w:lineRule="exact"/>
        <w:ind w:left="760" w:firstLine="0"/>
      </w:pPr>
      <w:r>
        <w:t>Экскурсия по Брестской крепости, знакомство с военно-историческими памятниками,</w:t>
      </w:r>
      <w:r w:rsidR="00FA1D9F">
        <w:t xml:space="preserve"> посещение выставки в Музее обороны Брестской крепос</w:t>
      </w:r>
      <w:r w:rsidR="00F03E16">
        <w:t xml:space="preserve">ти « Д.М. </w:t>
      </w:r>
      <w:proofErr w:type="spellStart"/>
      <w:r w:rsidR="00F03E16">
        <w:t>Карбышев</w:t>
      </w:r>
      <w:proofErr w:type="spellEnd"/>
      <w:r w:rsidR="00F03E16">
        <w:t>. Верность. Ч</w:t>
      </w:r>
      <w:r w:rsidR="00FA1D9F">
        <w:t>есть. Подвиг»</w:t>
      </w:r>
    </w:p>
    <w:p w:rsidR="00A13D60" w:rsidRDefault="00FA1D9F" w:rsidP="00FA1D9F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line="480" w:lineRule="exact"/>
        <w:ind w:left="1120" w:hanging="360"/>
        <w:jc w:val="left"/>
      </w:pPr>
      <w:r>
        <w:t xml:space="preserve">Участие во Всероссийских слетах юных </w:t>
      </w:r>
      <w:proofErr w:type="spellStart"/>
      <w:r>
        <w:t>карбышевцев</w:t>
      </w:r>
      <w:proofErr w:type="spellEnd"/>
    </w:p>
    <w:p w:rsidR="00A13D60" w:rsidRDefault="00C931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1"/>
        </w:tabs>
        <w:spacing w:before="0" w:after="0" w:line="485" w:lineRule="exact"/>
        <w:ind w:firstLine="0"/>
        <w:jc w:val="both"/>
      </w:pPr>
      <w:bookmarkStart w:id="4" w:name="bookmark5"/>
      <w:r>
        <w:rPr>
          <w:rStyle w:val="24"/>
          <w:b/>
          <w:bCs/>
        </w:rPr>
        <w:t>Оборудование Музея электронно-автоматизированным рабочим местом, создание видео и аудиотеки:</w:t>
      </w:r>
      <w:bookmarkEnd w:id="4"/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485" w:lineRule="exact"/>
        <w:ind w:firstLine="0"/>
      </w:pPr>
      <w:r>
        <w:t xml:space="preserve">создание мультимедийных альбомов и презентаций, разработка виртуальных </w:t>
      </w:r>
      <w:r>
        <w:lastRenderedPageBreak/>
        <w:t>экскурсий, обновление информации на школьном сайте, рестав</w:t>
      </w:r>
      <w:r w:rsidR="002C66AA">
        <w:t xml:space="preserve">рация фотоматериалов,  </w:t>
      </w:r>
      <w:r>
        <w:t>актуальные репортажи на ТВ и др.;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485" w:lineRule="exact"/>
        <w:ind w:firstLine="0"/>
      </w:pPr>
      <w:r>
        <w:t>расширение коммуникативных связей посредством интерактивного общения с музейными центрами страны через использование видеокомпьютерных средств коммуникации;</w:t>
      </w:r>
    </w:p>
    <w:p w:rsidR="00A13D60" w:rsidRDefault="000D4FE4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12" w:line="280" w:lineRule="exact"/>
        <w:ind w:firstLine="0"/>
      </w:pPr>
      <w:r>
        <w:t>оцифровка фондов и экспозиций  школьного музея</w:t>
      </w:r>
      <w:r w:rsidR="00C931AB">
        <w:t>;</w:t>
      </w:r>
    </w:p>
    <w:p w:rsidR="00A13D60" w:rsidRDefault="00C931AB" w:rsidP="000D4FE4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80" w:lineRule="exact"/>
        <w:ind w:firstLine="0"/>
      </w:pPr>
      <w:r>
        <w:t>создание сетевой образовательной программы «Школа экскурсовода»;</w:t>
      </w:r>
    </w:p>
    <w:p w:rsidR="00A13D60" w:rsidRDefault="00C931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485" w:lineRule="exact"/>
        <w:ind w:firstLine="0"/>
        <w:jc w:val="both"/>
      </w:pPr>
      <w:bookmarkStart w:id="5" w:name="bookmark6"/>
      <w:r>
        <w:rPr>
          <w:rStyle w:val="24"/>
          <w:b/>
          <w:bCs/>
        </w:rPr>
        <w:t>Расширение взаимодействия с социумом и социальными институтами вне школы:</w:t>
      </w:r>
      <w:bookmarkEnd w:id="5"/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485" w:lineRule="exact"/>
        <w:ind w:firstLine="0"/>
      </w:pPr>
      <w:r>
        <w:t>Советом ветеранов, библиотекой дл</w:t>
      </w:r>
      <w:r w:rsidR="002C66AA">
        <w:t>я детей и юношества, Музеем истории города Новокуйбышевска</w:t>
      </w:r>
      <w:r>
        <w:t>, Сотрудничество со школьным</w:t>
      </w:r>
      <w:r w:rsidR="002C66AA">
        <w:t>и музеями города</w:t>
      </w:r>
      <w:r>
        <w:t>;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490" w:lineRule="exact"/>
        <w:ind w:firstLine="0"/>
      </w:pPr>
      <w:r>
        <w:t>Встречи с ветеранами Великой Отечественной войны, родственниками ветеранов Великой Отечественной войны</w:t>
      </w:r>
      <w:r w:rsidR="002C66AA">
        <w:t>,</w:t>
      </w:r>
      <w:r>
        <w:t xml:space="preserve"> выпускниками школы, </w:t>
      </w:r>
      <w:r w:rsidR="002C66AA">
        <w:t xml:space="preserve">выбравшими военные профессии, </w:t>
      </w:r>
      <w:r>
        <w:t>педагогами - ветеранами педагогического труда,</w:t>
      </w:r>
    </w:p>
    <w:p w:rsidR="00A13D60" w:rsidRDefault="00C931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490" w:lineRule="exact"/>
        <w:ind w:firstLine="0"/>
        <w:jc w:val="both"/>
      </w:pPr>
      <w:bookmarkStart w:id="6" w:name="bookmark7"/>
      <w:r>
        <w:rPr>
          <w:rStyle w:val="24"/>
          <w:b/>
          <w:bCs/>
        </w:rPr>
        <w:t>Становление музейного центра как социокультурного института:</w:t>
      </w:r>
      <w:bookmarkEnd w:id="6"/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490" w:lineRule="exact"/>
        <w:ind w:firstLine="0"/>
      </w:pPr>
      <w:r>
        <w:t>организация школы экскурсовода;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490" w:lineRule="exact"/>
        <w:ind w:firstLine="0"/>
      </w:pPr>
      <w:r>
        <w:t>функционирование музея как неотъемлемой части учебного процесса, поиск новых форм и методов работы, включение музейной педагогики в учебные и воспитательные планы школы с целью повышения качества воспитательной работы;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490" w:lineRule="exact"/>
        <w:ind w:firstLine="0"/>
      </w:pPr>
      <w:r>
        <w:t>широкая пропаганда знаний о героях исторических сражений, о тех личностях, которые составили славу нашей Родины;</w:t>
      </w:r>
    </w:p>
    <w:p w:rsidR="00A13D60" w:rsidRDefault="00C931AB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1068" w:line="490" w:lineRule="exact"/>
        <w:ind w:firstLine="0"/>
      </w:pPr>
      <w:r>
        <w:t>Расширен</w:t>
      </w:r>
      <w:r w:rsidR="00EA7F83">
        <w:t>ие поля взаимодействия школьного музея</w:t>
      </w:r>
      <w:r>
        <w:t xml:space="preserve"> в образовательном пространстве школы:</w:t>
      </w:r>
    </w:p>
    <w:p w:rsidR="00A13D60" w:rsidRDefault="00A13D60">
      <w:pPr>
        <w:rPr>
          <w:sz w:val="2"/>
          <w:szCs w:val="2"/>
        </w:rPr>
      </w:pPr>
    </w:p>
    <w:p w:rsidR="00A13D60" w:rsidRDefault="00C931AB" w:rsidP="003E2293">
      <w:pPr>
        <w:pStyle w:val="22"/>
        <w:keepNext/>
        <w:keepLines/>
        <w:shd w:val="clear" w:color="auto" w:fill="auto"/>
        <w:spacing w:before="0" w:after="567" w:line="280" w:lineRule="exact"/>
        <w:ind w:firstLine="0"/>
        <w:jc w:val="both"/>
        <w:rPr>
          <w:rStyle w:val="24"/>
          <w:b/>
          <w:bCs/>
        </w:rPr>
      </w:pPr>
      <w:bookmarkStart w:id="7" w:name="bookmark11"/>
      <w:r>
        <w:rPr>
          <w:rStyle w:val="24"/>
          <w:b/>
          <w:bCs/>
        </w:rPr>
        <w:lastRenderedPageBreak/>
        <w:t>Краткая история создания музея.</w:t>
      </w:r>
      <w:bookmarkEnd w:id="7"/>
    </w:p>
    <w:p w:rsidR="00E932B8" w:rsidRPr="0000026A" w:rsidRDefault="00E932B8" w:rsidP="0000026A">
      <w:pPr>
        <w:pStyle w:val="22"/>
        <w:keepNext/>
        <w:keepLines/>
        <w:shd w:val="clear" w:color="auto" w:fill="auto"/>
        <w:spacing w:before="0" w:after="567" w:line="280" w:lineRule="exact"/>
        <w:ind w:firstLine="709"/>
        <w:jc w:val="both"/>
        <w:rPr>
          <w:b w:val="0"/>
          <w:color w:val="auto"/>
        </w:rPr>
      </w:pPr>
      <w:r w:rsidRPr="00E932B8">
        <w:rPr>
          <w:b w:val="0"/>
          <w:color w:val="auto"/>
          <w:lang w:bidi="ar-SA"/>
        </w:rPr>
        <w:t xml:space="preserve">2 апреля 2018 года нашей школе было присвоено имя Героя Советского Союза Дмитрия Михайловича </w:t>
      </w:r>
      <w:proofErr w:type="spellStart"/>
      <w:r w:rsidRPr="00E932B8">
        <w:rPr>
          <w:b w:val="0"/>
          <w:color w:val="auto"/>
          <w:lang w:bidi="ar-SA"/>
        </w:rPr>
        <w:t>Карбышева</w:t>
      </w:r>
      <w:proofErr w:type="spellEnd"/>
      <w:r w:rsidRPr="00E932B8">
        <w:rPr>
          <w:b w:val="0"/>
          <w:color w:val="auto"/>
          <w:lang w:bidi="ar-SA"/>
        </w:rPr>
        <w:t xml:space="preserve">. В феврале 2019 года состоялось торжественное открытие Музея Боевой Славы «Герои Отечества». </w:t>
      </w:r>
      <w:r w:rsidR="0000026A">
        <w:rPr>
          <w:b w:val="0"/>
          <w:color w:val="auto"/>
          <w:lang w:bidi="ar-SA"/>
        </w:rPr>
        <w:t xml:space="preserve">Музей является </w:t>
      </w:r>
      <w:r w:rsidR="0000026A">
        <w:rPr>
          <w:b w:val="0"/>
        </w:rPr>
        <w:t>ц</w:t>
      </w:r>
      <w:r w:rsidRPr="0000026A">
        <w:rPr>
          <w:b w:val="0"/>
        </w:rPr>
        <w:t>ентром военно-патриотического во</w:t>
      </w:r>
      <w:r w:rsidR="0000026A">
        <w:rPr>
          <w:b w:val="0"/>
        </w:rPr>
        <w:t>спитания в школе.</w:t>
      </w:r>
    </w:p>
    <w:p w:rsidR="00E932B8" w:rsidRPr="00E932B8" w:rsidRDefault="0000026A" w:rsidP="0000026A">
      <w:pPr>
        <w:widowControl/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00026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Школьный м</w:t>
      </w:r>
      <w:r w:rsidR="00E932B8" w:rsidRPr="00E932B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узей включает в себя несколько постоянных экспозиций:</w:t>
      </w:r>
    </w:p>
    <w:p w:rsidR="00E932B8" w:rsidRPr="00E932B8" w:rsidRDefault="00E932B8" w:rsidP="00E932B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«Несломленный генерал» (посвящена жизни и деятельности Д.М. </w:t>
      </w:r>
      <w:proofErr w:type="spell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Карбышева</w:t>
      </w:r>
      <w:proofErr w:type="spellEnd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  <w:proofErr w:type="gramEnd"/>
    </w:p>
    <w:p w:rsidR="00E932B8" w:rsidRDefault="00E932B8" w:rsidP="00E932B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ионерская дружина школы </w:t>
      </w:r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 15», носившая имя Д.М. </w:t>
      </w:r>
      <w:proofErr w:type="spell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Карбышева</w:t>
      </w:r>
      <w:proofErr w:type="spellEnd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932B8" w:rsidRPr="00E932B8" w:rsidRDefault="00E932B8" w:rsidP="001546F5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«Наш земляк Г. Р. Давыдов» — (экспозиция посвящена бывшему узнику концлагерей, лично знавшему Д.М. </w:t>
      </w:r>
      <w:proofErr w:type="spell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Карбышева</w:t>
      </w:r>
      <w:proofErr w:type="spellEnd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00026A" w:rsidRDefault="00E932B8" w:rsidP="00F03E16">
      <w:pPr>
        <w:shd w:val="clear" w:color="auto" w:fill="FFFFFF"/>
        <w:spacing w:after="22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Музей расположен на 2 этаже в рекреации школы. Общая площадь музея составляет 73, 1 </w:t>
      </w:r>
      <w:proofErr w:type="spell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кв.м</w:t>
      </w:r>
      <w:proofErr w:type="spellEnd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Жалюзи в музее дополняют общую картину славной жизни генерала </w:t>
      </w:r>
      <w:proofErr w:type="spell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Карбышева</w:t>
      </w:r>
      <w:proofErr w:type="spellEnd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Каждая жалюзи отображает войны, в которых участвовал Дмитрий Михайлович. На стеклах окон запечатлены сцены военных действий.</w:t>
      </w:r>
      <w:r w:rsidR="000002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026A" w:rsidRPr="000002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 xml:space="preserve">центральной части  экспозиции представлены  витрины с   фотографиями, отражающие основные события жизни Дмитрия Михайловича </w:t>
      </w:r>
      <w:proofErr w:type="spellStart"/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>Карбышева</w:t>
      </w:r>
      <w:proofErr w:type="spellEnd"/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0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 xml:space="preserve">В центре экспозиции установлен бюст Д. М. </w:t>
      </w:r>
      <w:proofErr w:type="spellStart"/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>Карбышева</w:t>
      </w:r>
      <w:proofErr w:type="spellEnd"/>
      <w:r w:rsidR="0000026A" w:rsidRPr="0000026A">
        <w:rPr>
          <w:rFonts w:ascii="Times New Roman" w:eastAsia="Times New Roman" w:hAnsi="Times New Roman" w:cs="Times New Roman"/>
          <w:sz w:val="28"/>
          <w:szCs w:val="28"/>
        </w:rPr>
        <w:t>, а рядом изображен  символ безмолвного человеческого горя и страданий - механизм, некая «машина смерти», перемалывающая тысячи человеческих  жизней и судеб.</w:t>
      </w:r>
    </w:p>
    <w:p w:rsidR="0000026A" w:rsidRDefault="0000026A" w:rsidP="003C07BB">
      <w:pPr>
        <w:shd w:val="clear" w:color="auto" w:fill="FFFFFF"/>
        <w:spacing w:after="225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0026A">
        <w:rPr>
          <w:rFonts w:ascii="Times New Roman" w:hAnsi="Times New Roman" w:cs="Times New Roman"/>
          <w:sz w:val="28"/>
          <w:szCs w:val="28"/>
          <w:lang w:bidi="ar-SA"/>
        </w:rPr>
        <w:t>Вместе с Дмитрием Михайловичем в фашистских лагерях находился наш земляк Гр</w:t>
      </w:r>
      <w:r>
        <w:rPr>
          <w:rFonts w:ascii="Times New Roman" w:hAnsi="Times New Roman" w:cs="Times New Roman"/>
          <w:sz w:val="28"/>
          <w:szCs w:val="28"/>
          <w:lang w:bidi="ar-SA"/>
        </w:rPr>
        <w:t>игорий Романович Давыдов.  Он в</w:t>
      </w:r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месте с </w:t>
      </w:r>
      <w:proofErr w:type="spellStart"/>
      <w:r w:rsidRPr="0000026A">
        <w:rPr>
          <w:rFonts w:ascii="Times New Roman" w:hAnsi="Times New Roman" w:cs="Times New Roman"/>
          <w:sz w:val="28"/>
          <w:szCs w:val="28"/>
          <w:lang w:bidi="ar-SA"/>
        </w:rPr>
        <w:t>Карбышевым</w:t>
      </w:r>
      <w:proofErr w:type="spellEnd"/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 прошел несколько лагерей, включая Маутхаузен. Материал</w:t>
      </w:r>
      <w:r>
        <w:rPr>
          <w:rFonts w:ascii="Times New Roman" w:hAnsi="Times New Roman" w:cs="Times New Roman"/>
          <w:sz w:val="28"/>
          <w:szCs w:val="28"/>
          <w:lang w:bidi="ar-SA"/>
        </w:rPr>
        <w:t>ы для экспозиции предоставлены Музеем И</w:t>
      </w:r>
      <w:r w:rsidRPr="0000026A">
        <w:rPr>
          <w:rFonts w:ascii="Times New Roman" w:hAnsi="Times New Roman" w:cs="Times New Roman"/>
          <w:sz w:val="28"/>
          <w:szCs w:val="28"/>
          <w:lang w:bidi="ar-SA"/>
        </w:rPr>
        <w:t>стории г. Новокуйбышевска</w:t>
      </w:r>
      <w:r w:rsidR="003C07BB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E932B8" w:rsidRPr="00E932B8" w:rsidRDefault="0000026A" w:rsidP="00322884">
      <w:pPr>
        <w:shd w:val="clear" w:color="auto" w:fill="FFFFFF"/>
        <w:spacing w:after="225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С 1965 по 1991 годы пионерская дружина нашей школы носила имя Дмитрия </w:t>
      </w:r>
      <w:proofErr w:type="spellStart"/>
      <w:r w:rsidRPr="0000026A">
        <w:rPr>
          <w:rFonts w:ascii="Times New Roman" w:hAnsi="Times New Roman" w:cs="Times New Roman"/>
          <w:sz w:val="28"/>
          <w:szCs w:val="28"/>
          <w:lang w:bidi="ar-SA"/>
        </w:rPr>
        <w:t>Карбышева</w:t>
      </w:r>
      <w:proofErr w:type="spellEnd"/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. Юные </w:t>
      </w:r>
      <w:proofErr w:type="spellStart"/>
      <w:r w:rsidRPr="0000026A">
        <w:rPr>
          <w:rFonts w:ascii="Times New Roman" w:hAnsi="Times New Roman" w:cs="Times New Roman"/>
          <w:sz w:val="28"/>
          <w:szCs w:val="28"/>
          <w:lang w:bidi="ar-SA"/>
        </w:rPr>
        <w:t>Карбышевцы</w:t>
      </w:r>
      <w:proofErr w:type="spellEnd"/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 15 школы являлись активными и постоянными участниками Всероссийских слетов в городах Ленинград, Киев, Севастополь, Москва, Калинин и Самара.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На базе школы проходили встречи с участниками пионерских слетов юных </w:t>
      </w:r>
      <w:proofErr w:type="spellStart"/>
      <w:r w:rsidRPr="0000026A">
        <w:rPr>
          <w:rFonts w:ascii="Times New Roman" w:hAnsi="Times New Roman" w:cs="Times New Roman"/>
          <w:sz w:val="28"/>
          <w:szCs w:val="28"/>
          <w:lang w:bidi="ar-SA"/>
        </w:rPr>
        <w:t>карбышевцев</w:t>
      </w:r>
      <w:proofErr w:type="spellEnd"/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. В октябре 1980 года наша школа встречала директоров тогда еще Куйбышевской области  на областном </w:t>
      </w:r>
      <w:proofErr w:type="gramStart"/>
      <w:r w:rsidRPr="0000026A">
        <w:rPr>
          <w:rFonts w:ascii="Times New Roman" w:hAnsi="Times New Roman" w:cs="Times New Roman"/>
          <w:sz w:val="28"/>
          <w:szCs w:val="28"/>
          <w:lang w:bidi="ar-SA"/>
        </w:rPr>
        <w:t>слете</w:t>
      </w:r>
      <w:proofErr w:type="gramEnd"/>
      <w:r w:rsidRPr="0000026A">
        <w:rPr>
          <w:rFonts w:ascii="Times New Roman" w:hAnsi="Times New Roman" w:cs="Times New Roman"/>
          <w:sz w:val="28"/>
          <w:szCs w:val="28"/>
          <w:lang w:bidi="ar-SA"/>
        </w:rPr>
        <w:t xml:space="preserve"> посвященном 100-летию со дня рождения Дмитрия Михайловича.</w:t>
      </w:r>
    </w:p>
    <w:p w:rsidR="00E932B8" w:rsidRDefault="00E932B8" w:rsidP="00280100">
      <w:pPr>
        <w:widowControl/>
        <w:shd w:val="clear" w:color="auto" w:fill="FFFFFF"/>
        <w:spacing w:after="22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 музее находятся фотографии личных вещей и писем Дмитрия Михайловича </w:t>
      </w:r>
      <w:proofErr w:type="spellStart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Карбышева</w:t>
      </w:r>
      <w:proofErr w:type="spellEnd"/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Фотографии были сделаны обучающимися нашей школы во врем</w:t>
      </w:r>
      <w:r w:rsidR="00A43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исследовательской поездки на р</w:t>
      </w:r>
      <w:r w:rsidRPr="00E932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одину Дмитрия Михайловича в г. Омск в мае 2019 года.</w:t>
      </w:r>
      <w:r w:rsidR="00F15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15D13" w:rsidRPr="00E932B8" w:rsidRDefault="00F15D13" w:rsidP="005D3872">
      <w:pPr>
        <w:pStyle w:val="20"/>
        <w:shd w:val="clear" w:color="auto" w:fill="auto"/>
        <w:spacing w:before="0" w:after="176" w:line="317" w:lineRule="exact"/>
        <w:ind w:firstLine="709"/>
      </w:pPr>
      <w:r w:rsidRPr="00E932B8">
        <w:rPr>
          <w:color w:val="auto"/>
          <w:lang w:bidi="ar-SA"/>
        </w:rPr>
        <w:t xml:space="preserve">С момента открытия музея боевой славы «Герои Отечества» были проведены экскурсии более чем для 700 человек: обучающихся нашей школы </w:t>
      </w:r>
      <w:r w:rsidRPr="00E932B8">
        <w:rPr>
          <w:color w:val="auto"/>
          <w:lang w:bidi="ar-SA"/>
        </w:rPr>
        <w:lastRenderedPageBreak/>
        <w:t>и других школ города, родителей и гостей.</w:t>
      </w:r>
      <w:r>
        <w:rPr>
          <w:color w:val="auto"/>
          <w:lang w:bidi="ar-SA"/>
        </w:rPr>
        <w:t xml:space="preserve"> </w:t>
      </w:r>
      <w:r w:rsidR="00433502">
        <w:t>Экспозиции музея способствуют</w:t>
      </w:r>
      <w:r>
        <w:t xml:space="preserve"> более глубокому изучению учащимися истории Великой Отечественной войны и патриотическому воспитанию.</w:t>
      </w:r>
      <w:bookmarkStart w:id="8" w:name="_GoBack"/>
      <w:bookmarkEnd w:id="8"/>
    </w:p>
    <w:p w:rsidR="00464027" w:rsidRDefault="00C931AB" w:rsidP="00464027">
      <w:pPr>
        <w:pStyle w:val="20"/>
        <w:shd w:val="clear" w:color="auto" w:fill="auto"/>
        <w:spacing w:before="0" w:after="180"/>
        <w:ind w:firstLine="709"/>
      </w:pPr>
      <w:r>
        <w:t>Руководит работой м</w:t>
      </w:r>
      <w:r w:rsidR="00433502">
        <w:t>узея Ануфриева Виктория Олеговна, учитель истории  и обществознания</w:t>
      </w:r>
      <w:r>
        <w:t>. Ученический актив музея с</w:t>
      </w:r>
      <w:r w:rsidR="00433502">
        <w:t>остоит из учащихся 5-9 классов.</w:t>
      </w:r>
      <w:r>
        <w:t xml:space="preserve"> Экскурсоводы проводят беседы в классах и экскурсии в музее. В старших классах практикуется проведение уроков истории в музее при изучении темы «Великая Отечественная война». По-прежнему ведётся активная работа с ветеранами. Учитывая преклонный возраст ветеранов, мы всё чаще практикуем посещение ветеранов на дому, проводим акцию «Поздравь ветерана».</w:t>
      </w:r>
    </w:p>
    <w:p w:rsidR="00464027" w:rsidRPr="00464027" w:rsidRDefault="00464027" w:rsidP="00464027">
      <w:pPr>
        <w:pStyle w:val="20"/>
        <w:shd w:val="clear" w:color="auto" w:fill="auto"/>
        <w:spacing w:before="0" w:after="180"/>
        <w:ind w:firstLine="709"/>
      </w:pPr>
      <w:r>
        <w:t xml:space="preserve">Есть в нашем музеи и уникальные экспонаты, например, фотография с открытия школьного музея имени Д.М. </w:t>
      </w:r>
      <w:proofErr w:type="spellStart"/>
      <w:r>
        <w:t>Карбышева</w:t>
      </w:r>
      <w:proofErr w:type="spellEnd"/>
      <w:r>
        <w:t xml:space="preserve"> в далеком 1966 году. </w:t>
      </w:r>
      <w:r w:rsidRPr="00464027">
        <w:t xml:space="preserve">На открытии присутствовал Евгений </w:t>
      </w:r>
      <w:proofErr w:type="spellStart"/>
      <w:r w:rsidRPr="00464027">
        <w:t>Решин</w:t>
      </w:r>
      <w:proofErr w:type="spellEnd"/>
      <w:r w:rsidRPr="00464027">
        <w:t xml:space="preserve"> (г. Москва), писатель и друг </w:t>
      </w:r>
      <w:proofErr w:type="spellStart"/>
      <w:r w:rsidRPr="00464027">
        <w:t>Карбышева</w:t>
      </w:r>
      <w:proofErr w:type="spellEnd"/>
      <w:r w:rsidRPr="00464027">
        <w:t>. Фотография была подарена школьному музею первой пи</w:t>
      </w:r>
      <w:r>
        <w:t>онервожатой школы Рудаковой Галиной Федоровной.</w:t>
      </w:r>
    </w:p>
    <w:p w:rsidR="00464027" w:rsidRDefault="00464027" w:rsidP="00433502">
      <w:pPr>
        <w:pStyle w:val="20"/>
        <w:shd w:val="clear" w:color="auto" w:fill="auto"/>
        <w:spacing w:before="0" w:after="180"/>
        <w:ind w:firstLine="709"/>
      </w:pPr>
      <w:r>
        <w:t xml:space="preserve"> </w:t>
      </w:r>
    </w:p>
    <w:p w:rsidR="00A13D60" w:rsidRDefault="00C931AB">
      <w:pPr>
        <w:pStyle w:val="22"/>
        <w:keepNext/>
        <w:keepLines/>
        <w:shd w:val="clear" w:color="auto" w:fill="auto"/>
        <w:spacing w:before="0" w:after="299" w:line="280" w:lineRule="exact"/>
        <w:ind w:firstLine="0"/>
        <w:jc w:val="both"/>
      </w:pPr>
      <w:bookmarkStart w:id="9" w:name="bookmark12"/>
      <w:r>
        <w:t>Планируемый результат:</w:t>
      </w:r>
      <w:bookmarkEnd w:id="9"/>
    </w:p>
    <w:p w:rsidR="00A13D60" w:rsidRDefault="00C931AB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ind w:firstLine="0"/>
      </w:pPr>
      <w:r>
        <w:t>Музей - центр воспитательной работы школы, доп</w:t>
      </w:r>
      <w:r w:rsidR="00E932B8">
        <w:t>олнительного образования детей.</w:t>
      </w:r>
    </w:p>
    <w:p w:rsidR="00A13D60" w:rsidRDefault="00C931AB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ind w:firstLine="0"/>
      </w:pPr>
      <w:r>
        <w:t>Реализация потребности детей в деятельности по интересам.</w:t>
      </w:r>
    </w:p>
    <w:p w:rsidR="00A13D60" w:rsidRDefault="00C931AB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ind w:firstLine="0"/>
      </w:pPr>
      <w:r>
        <w:t>Самореализация ребят в дополнительном образовании, в выборе будущей профессиональной деятельности.</w:t>
      </w:r>
    </w:p>
    <w:p w:rsidR="00A13D60" w:rsidRDefault="00C931AB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ind w:firstLine="0"/>
      </w:pPr>
      <w:r>
        <w:t>Более высокий уровень патриотизма к малой родине, влияющего на отношение к своей стране, своему народу.</w:t>
      </w:r>
    </w:p>
    <w:p w:rsidR="00A13D60" w:rsidRDefault="00C931AB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ind w:firstLine="0"/>
      </w:pPr>
      <w:r>
        <w:t>Создать школьный музей в соответствии с требованиями времени.</w:t>
      </w:r>
    </w:p>
    <w:sectPr w:rsidR="00A13D60">
      <w:footerReference w:type="default" r:id="rId9"/>
      <w:pgSz w:w="11900" w:h="16840"/>
      <w:pgMar w:top="1131" w:right="1099" w:bottom="1186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21" w:rsidRDefault="008D6021">
      <w:r>
        <w:separator/>
      </w:r>
    </w:p>
  </w:endnote>
  <w:endnote w:type="continuationSeparator" w:id="0">
    <w:p w:rsidR="008D6021" w:rsidRDefault="008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60" w:rsidRDefault="008D602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95pt;margin-top:797.2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3D60" w:rsidRDefault="00C931A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D3872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21" w:rsidRDefault="008D6021"/>
  </w:footnote>
  <w:footnote w:type="continuationSeparator" w:id="0">
    <w:p w:rsidR="008D6021" w:rsidRDefault="008D60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2DB"/>
    <w:multiLevelType w:val="hybridMultilevel"/>
    <w:tmpl w:val="69CE59BA"/>
    <w:lvl w:ilvl="0" w:tplc="C124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40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8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6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E9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4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A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8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60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08262A"/>
    <w:multiLevelType w:val="multilevel"/>
    <w:tmpl w:val="B4DC0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05E4F"/>
    <w:multiLevelType w:val="hybridMultilevel"/>
    <w:tmpl w:val="85DA7542"/>
    <w:lvl w:ilvl="0" w:tplc="D8DAA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A59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4D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46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8B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C1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C2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A2E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CB4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3A7D36"/>
    <w:multiLevelType w:val="multilevel"/>
    <w:tmpl w:val="8CECB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455653"/>
    <w:multiLevelType w:val="multilevel"/>
    <w:tmpl w:val="FDE61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8688C"/>
    <w:multiLevelType w:val="multilevel"/>
    <w:tmpl w:val="276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B56A68"/>
    <w:multiLevelType w:val="multilevel"/>
    <w:tmpl w:val="AD3C54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31DC6"/>
    <w:multiLevelType w:val="multilevel"/>
    <w:tmpl w:val="F314C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3D60"/>
    <w:rsid w:val="0000026A"/>
    <w:rsid w:val="0005185D"/>
    <w:rsid w:val="00064530"/>
    <w:rsid w:val="000962BD"/>
    <w:rsid w:val="000D4FE4"/>
    <w:rsid w:val="001546F5"/>
    <w:rsid w:val="001C2244"/>
    <w:rsid w:val="001C527E"/>
    <w:rsid w:val="001C7B36"/>
    <w:rsid w:val="0021548C"/>
    <w:rsid w:val="00280100"/>
    <w:rsid w:val="002C66AA"/>
    <w:rsid w:val="00322884"/>
    <w:rsid w:val="003C07BB"/>
    <w:rsid w:val="003E2293"/>
    <w:rsid w:val="00433502"/>
    <w:rsid w:val="00464027"/>
    <w:rsid w:val="00532E7D"/>
    <w:rsid w:val="00560A91"/>
    <w:rsid w:val="005D3872"/>
    <w:rsid w:val="00610243"/>
    <w:rsid w:val="00771C27"/>
    <w:rsid w:val="00801877"/>
    <w:rsid w:val="008D6021"/>
    <w:rsid w:val="009B5C0B"/>
    <w:rsid w:val="00A13D60"/>
    <w:rsid w:val="00A43CC9"/>
    <w:rsid w:val="00AC1333"/>
    <w:rsid w:val="00C931AB"/>
    <w:rsid w:val="00D36BD2"/>
    <w:rsid w:val="00D45BD1"/>
    <w:rsid w:val="00D664E0"/>
    <w:rsid w:val="00D75CDC"/>
    <w:rsid w:val="00D93D85"/>
    <w:rsid w:val="00E85C7C"/>
    <w:rsid w:val="00E932B8"/>
    <w:rsid w:val="00EA7F83"/>
    <w:rsid w:val="00F03E16"/>
    <w:rsid w:val="00F15D13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240" w:line="0" w:lineRule="atLeast"/>
      <w:ind w:hanging="4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E932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DA4F-AF20-444B-9C1B-CEA6C591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развития школьного музея Боевой Славы ОМСБОН ГОУ СОШ № 37 ЗАО</vt:lpstr>
    </vt:vector>
  </TitlesOfParts>
  <Company>Microsoft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 школьного музея Боевой Славы ОМСБОН ГОУ СОШ № 37 ЗАО</dc:title>
  <dc:subject/>
  <dc:creator>Mashatratata</dc:creator>
  <cp:keywords/>
  <cp:lastModifiedBy>User</cp:lastModifiedBy>
  <cp:revision>24</cp:revision>
  <dcterms:created xsi:type="dcterms:W3CDTF">2022-07-24T19:01:00Z</dcterms:created>
  <dcterms:modified xsi:type="dcterms:W3CDTF">2022-07-27T18:22:00Z</dcterms:modified>
</cp:coreProperties>
</file>