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931" w:rsidRPr="00437247" w:rsidRDefault="00437247" w:rsidP="00043931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37247">
        <w:rPr>
          <w:rFonts w:ascii="Times New Roman" w:hAnsi="Times New Roman" w:cs="Times New Roman"/>
          <w:bCs/>
          <w:sz w:val="24"/>
          <w:szCs w:val="24"/>
        </w:rPr>
        <w:t>Г</w:t>
      </w:r>
      <w:r w:rsidR="00043931" w:rsidRPr="00437247">
        <w:rPr>
          <w:rFonts w:ascii="Times New Roman" w:hAnsi="Times New Roman" w:cs="Times New Roman"/>
          <w:bCs/>
          <w:sz w:val="24"/>
          <w:szCs w:val="24"/>
        </w:rPr>
        <w:t>осударственное бюджетное общеобразовательное учреждение</w:t>
      </w:r>
    </w:p>
    <w:p w:rsidR="00043931" w:rsidRPr="00437247" w:rsidRDefault="00043931" w:rsidP="00043931">
      <w:pPr>
        <w:jc w:val="center"/>
        <w:rPr>
          <w:rFonts w:ascii="Times New Roman" w:hAnsi="Times New Roman" w:cs="Times New Roman"/>
          <w:sz w:val="24"/>
          <w:szCs w:val="24"/>
        </w:rPr>
      </w:pPr>
      <w:r w:rsidRPr="00437247">
        <w:rPr>
          <w:rFonts w:ascii="Times New Roman" w:hAnsi="Times New Roman" w:cs="Times New Roman"/>
          <w:bCs/>
          <w:sz w:val="24"/>
          <w:szCs w:val="24"/>
        </w:rPr>
        <w:t xml:space="preserve">Самарской области </w:t>
      </w:r>
      <w:r w:rsidRPr="00437247">
        <w:rPr>
          <w:rFonts w:ascii="Times New Roman" w:hAnsi="Times New Roman" w:cs="Times New Roman"/>
          <w:sz w:val="24"/>
          <w:szCs w:val="24"/>
        </w:rPr>
        <w:t xml:space="preserve">основной общеобразовательной школы № 15 имени героя Советского союза Д.М. </w:t>
      </w:r>
      <w:proofErr w:type="spellStart"/>
      <w:r w:rsidRPr="00437247">
        <w:rPr>
          <w:rFonts w:ascii="Times New Roman" w:hAnsi="Times New Roman" w:cs="Times New Roman"/>
          <w:sz w:val="24"/>
          <w:szCs w:val="24"/>
        </w:rPr>
        <w:t>Карбышева</w:t>
      </w:r>
      <w:proofErr w:type="spellEnd"/>
    </w:p>
    <w:p w:rsidR="00043931" w:rsidRPr="00437247" w:rsidRDefault="00043931" w:rsidP="00043931">
      <w:pPr>
        <w:jc w:val="center"/>
        <w:rPr>
          <w:rFonts w:ascii="Times New Roman" w:hAnsi="Times New Roman" w:cs="Times New Roman"/>
          <w:sz w:val="24"/>
          <w:szCs w:val="24"/>
        </w:rPr>
      </w:pPr>
      <w:r w:rsidRPr="00437247">
        <w:rPr>
          <w:rFonts w:ascii="Times New Roman" w:hAnsi="Times New Roman" w:cs="Times New Roman"/>
          <w:sz w:val="24"/>
          <w:szCs w:val="24"/>
        </w:rPr>
        <w:t>города Новокуйбышевска городского округа Новокуйбышевск Самарской области</w:t>
      </w:r>
    </w:p>
    <w:p w:rsidR="00043931" w:rsidRPr="00437247" w:rsidRDefault="00043931" w:rsidP="00043931">
      <w:pPr>
        <w:jc w:val="center"/>
        <w:rPr>
          <w:rFonts w:ascii="Times New Roman" w:hAnsi="Times New Roman" w:cs="Times New Roman"/>
          <w:sz w:val="24"/>
          <w:szCs w:val="24"/>
        </w:rPr>
      </w:pPr>
      <w:r w:rsidRPr="00437247">
        <w:rPr>
          <w:rFonts w:ascii="Times New Roman" w:hAnsi="Times New Roman" w:cs="Times New Roman"/>
          <w:sz w:val="24"/>
          <w:szCs w:val="24"/>
        </w:rPr>
        <w:t>структурного подразделения «Детский сад «Чебурашка»-2 корпус</w:t>
      </w:r>
    </w:p>
    <w:p w:rsidR="00043931" w:rsidRPr="00437247" w:rsidRDefault="00043931" w:rsidP="00043931">
      <w:pPr>
        <w:jc w:val="center"/>
        <w:rPr>
          <w:rFonts w:ascii="Times New Roman" w:hAnsi="Times New Roman" w:cs="Times New Roman"/>
          <w:sz w:val="24"/>
          <w:szCs w:val="24"/>
        </w:rPr>
      </w:pPr>
      <w:r w:rsidRPr="00437247">
        <w:rPr>
          <w:rFonts w:ascii="Times New Roman" w:hAnsi="Times New Roman" w:cs="Times New Roman"/>
          <w:sz w:val="24"/>
          <w:szCs w:val="24"/>
        </w:rPr>
        <w:t>(ГБОУ ООШ № 15 г. Новокуйбышевска)</w:t>
      </w:r>
    </w:p>
    <w:p w:rsidR="00043931" w:rsidRPr="00437247" w:rsidRDefault="00043931" w:rsidP="00043931">
      <w:pPr>
        <w:jc w:val="center"/>
      </w:pPr>
    </w:p>
    <w:p w:rsidR="00043931" w:rsidRDefault="00043931" w:rsidP="00043931">
      <w:pPr>
        <w:jc w:val="center"/>
      </w:pPr>
    </w:p>
    <w:p w:rsidR="00043931" w:rsidRDefault="00043931" w:rsidP="00043931">
      <w:pPr>
        <w:jc w:val="center"/>
      </w:pPr>
    </w:p>
    <w:p w:rsidR="00A5243E" w:rsidRPr="00043931" w:rsidRDefault="00A5243E" w:rsidP="00043931">
      <w:pPr>
        <w:jc w:val="center"/>
        <w:rPr>
          <w:b/>
          <w:sz w:val="28"/>
          <w:szCs w:val="28"/>
        </w:rPr>
      </w:pPr>
      <w:r w:rsidRPr="00043931">
        <w:rPr>
          <w:b/>
          <w:sz w:val="28"/>
          <w:szCs w:val="28"/>
        </w:rPr>
        <w:t>Тема выступления на Региональной инновационной площадке:</w:t>
      </w:r>
    </w:p>
    <w:p w:rsidR="00A5243E" w:rsidRPr="00043931" w:rsidRDefault="00A5243E" w:rsidP="00043931">
      <w:pPr>
        <w:jc w:val="center"/>
        <w:rPr>
          <w:b/>
          <w:sz w:val="28"/>
          <w:szCs w:val="28"/>
        </w:rPr>
      </w:pPr>
      <w:r w:rsidRPr="00043931">
        <w:rPr>
          <w:b/>
          <w:sz w:val="28"/>
          <w:szCs w:val="28"/>
        </w:rPr>
        <w:t>«Психолого-педагогическое сопровождение семей воспитывающих детей с</w:t>
      </w:r>
    </w:p>
    <w:p w:rsidR="00A5243E" w:rsidRPr="00043931" w:rsidRDefault="00A5243E" w:rsidP="00043931">
      <w:pPr>
        <w:jc w:val="center"/>
        <w:rPr>
          <w:b/>
          <w:sz w:val="28"/>
          <w:szCs w:val="28"/>
        </w:rPr>
      </w:pPr>
      <w:r w:rsidRPr="00043931">
        <w:rPr>
          <w:b/>
          <w:sz w:val="28"/>
          <w:szCs w:val="28"/>
        </w:rPr>
        <w:t>РАС в условиях дошкольной образовательной организации»</w:t>
      </w:r>
    </w:p>
    <w:p w:rsidR="00043931" w:rsidRDefault="00043931" w:rsidP="00A5243E"/>
    <w:p w:rsidR="005E35EB" w:rsidRDefault="005E35EB" w:rsidP="00A5243E"/>
    <w:p w:rsidR="00043931" w:rsidRDefault="00043931" w:rsidP="00A5243E"/>
    <w:p w:rsidR="00043931" w:rsidRDefault="00F477C2" w:rsidP="00A5243E">
      <w:r>
        <w:rPr>
          <w:noProof/>
          <w:lang w:eastAsia="ru-RU"/>
        </w:rPr>
        <w:drawing>
          <wp:inline distT="0" distB="0" distL="0" distR="0">
            <wp:extent cx="2909570" cy="45926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79" cy="4614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2B32">
        <w:rPr>
          <w:noProof/>
          <w:lang w:eastAsia="ru-RU"/>
        </w:rPr>
      </w:r>
      <w:r w:rsidR="00DC2B32">
        <w:rPr>
          <w:noProof/>
          <w:lang w:eastAsia="ru-RU"/>
        </w:rPr>
        <w:pict>
          <v:rect id="AutoShape 6" o:spid="_x0000_s1027" alt="IMG-e98d2b8f5cdd34f458a66a5e0cdfcd9d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GWbZ72QIAAOoFAAAOAAAAAAAAAAAAAAAAAC4CAABkcnMvZTJv&#10;RG9jLnhtbFBLAQItABQABgAIAAAAIQBMoOks2AAAAAMBAAAPAAAAAAAAAAAAAAAAADMFAABkcnMv&#10;ZG93bnJldi54bWxQSwUGAAAAAAQABADzAAAAOAYAAAAA&#10;" filled="f" stroked="f">
            <o:lock v:ext="edit" aspectratio="t"/>
            <w10:wrap type="none"/>
            <w10:anchorlock/>
          </v:rect>
        </w:pict>
      </w:r>
    </w:p>
    <w:p w:rsidR="00A75810" w:rsidRDefault="00A75810" w:rsidP="00A7581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Тезисы выступления</w:t>
      </w:r>
    </w:p>
    <w:p w:rsidR="00A75810" w:rsidRPr="00673168" w:rsidRDefault="00A75810" w:rsidP="00A758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73168">
        <w:rPr>
          <w:rFonts w:ascii="Times New Roman" w:hAnsi="Times New Roman"/>
          <w:sz w:val="28"/>
          <w:szCs w:val="28"/>
        </w:rPr>
        <w:t>на Региональной инновационной площадке:</w:t>
      </w:r>
    </w:p>
    <w:p w:rsidR="00A75810" w:rsidRPr="00673168" w:rsidRDefault="00A75810" w:rsidP="00A7581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75810" w:rsidRPr="00673168" w:rsidRDefault="00A75810" w:rsidP="00A7581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73168">
        <w:rPr>
          <w:rFonts w:ascii="Times New Roman" w:hAnsi="Times New Roman"/>
          <w:sz w:val="28"/>
          <w:szCs w:val="28"/>
        </w:rPr>
        <w:t>«Психолого-педагогическое сопровождение семей воспитывающих детей с РАС в условиях дошкольной образовательной организации»</w:t>
      </w:r>
    </w:p>
    <w:p w:rsidR="00A75810" w:rsidRDefault="00A75810" w:rsidP="00A758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73168">
        <w:rPr>
          <w:rFonts w:ascii="Times New Roman" w:hAnsi="Times New Roman"/>
          <w:sz w:val="28"/>
          <w:szCs w:val="28"/>
        </w:rPr>
        <w:t> </w:t>
      </w:r>
      <w:r w:rsidRPr="003D6E49">
        <w:rPr>
          <w:rFonts w:ascii="Times New Roman" w:hAnsi="Times New Roman"/>
          <w:sz w:val="28"/>
          <w:szCs w:val="28"/>
        </w:rPr>
        <w:tab/>
      </w:r>
    </w:p>
    <w:p w:rsidR="00A75810" w:rsidRDefault="00A75810" w:rsidP="00A75810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3D6E49">
        <w:rPr>
          <w:rFonts w:ascii="Times New Roman" w:hAnsi="Times New Roman"/>
          <w:sz w:val="28"/>
          <w:szCs w:val="28"/>
        </w:rPr>
        <w:t xml:space="preserve">Работа с родителями аутичного ребенка очень специфична, поскольку поведение такого ребенка далеко не всегда можно объяснить с точки зрения логики. Его действия иногда приводят в замешательство не только окружающих, но </w:t>
      </w:r>
      <w:r>
        <w:rPr>
          <w:rFonts w:ascii="Times New Roman" w:hAnsi="Times New Roman"/>
          <w:sz w:val="28"/>
          <w:szCs w:val="28"/>
        </w:rPr>
        <w:t>и</w:t>
      </w:r>
      <w:r w:rsidRPr="003D6E49">
        <w:rPr>
          <w:rFonts w:ascii="Times New Roman" w:hAnsi="Times New Roman"/>
          <w:sz w:val="28"/>
          <w:szCs w:val="28"/>
        </w:rPr>
        <w:t xml:space="preserve"> близких людей.</w:t>
      </w:r>
      <w:r w:rsidRPr="00E53FAB">
        <w:rPr>
          <w:rFonts w:ascii="Times New Roman" w:hAnsi="Times New Roman"/>
          <w:sz w:val="28"/>
          <w:szCs w:val="28"/>
        </w:rPr>
        <w:t>Поэтому к</w:t>
      </w:r>
      <w:r w:rsidRPr="003D6E49">
        <w:rPr>
          <w:rFonts w:ascii="Times New Roman" w:hAnsi="Times New Roman"/>
          <w:sz w:val="28"/>
          <w:szCs w:val="28"/>
        </w:rPr>
        <w:t>оррекционная работа с аутичным ребенком, требует больших эмоциональных затрат и носит долгосрочный характер.Необходимо оказать реальную помощь родителям, которые не всегда понимают особенности поведения своих детей и часто не знают, как общаться с ними.</w:t>
      </w:r>
    </w:p>
    <w:p w:rsidR="00A75810" w:rsidRPr="004B5085" w:rsidRDefault="00A75810" w:rsidP="00A75810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EB7417">
        <w:rPr>
          <w:rFonts w:ascii="Times New Roman" w:hAnsi="Times New Roman"/>
          <w:sz w:val="28"/>
          <w:szCs w:val="28"/>
        </w:rPr>
        <w:t>Как указывалось, ранее, реабилитационная работа должна проводиться комплексно, специалистами различного профиля</w:t>
      </w:r>
      <w:r>
        <w:rPr>
          <w:rFonts w:ascii="Times New Roman" w:hAnsi="Times New Roman"/>
          <w:sz w:val="28"/>
          <w:szCs w:val="28"/>
        </w:rPr>
        <w:t>. В нашем ОУ с детьми работают: учитель-дефектолог, логопед, педагог-психолог и воспитатели</w:t>
      </w:r>
      <w:r w:rsidRPr="00EB7417">
        <w:rPr>
          <w:rFonts w:ascii="Times New Roman" w:hAnsi="Times New Roman"/>
          <w:sz w:val="28"/>
          <w:szCs w:val="28"/>
        </w:rPr>
        <w:t xml:space="preserve">. Это основная цель педагогического просвещения родителей. Родители не менее детей нуждаются в реабилитации, им нужна помощь и поддержка. </w:t>
      </w:r>
    </w:p>
    <w:p w:rsidR="00A75810" w:rsidRPr="005C6DCB" w:rsidRDefault="00A75810" w:rsidP="00A75810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5C6DCB">
        <w:rPr>
          <w:rFonts w:ascii="Times New Roman" w:hAnsi="Times New Roman"/>
          <w:sz w:val="28"/>
          <w:szCs w:val="28"/>
        </w:rPr>
        <w:t>Учитывая, что родители ожидая быстрого эффекта и не получив его, "опускают руки" и приходят в отчаяние</w:t>
      </w:r>
      <w:r>
        <w:rPr>
          <w:rFonts w:ascii="Times New Roman" w:hAnsi="Times New Roman"/>
          <w:sz w:val="28"/>
          <w:szCs w:val="28"/>
        </w:rPr>
        <w:t>. П</w:t>
      </w:r>
      <w:r w:rsidRPr="005C6DCB">
        <w:rPr>
          <w:rFonts w:ascii="Times New Roman" w:hAnsi="Times New Roman"/>
          <w:sz w:val="28"/>
          <w:szCs w:val="28"/>
        </w:rPr>
        <w:t xml:space="preserve">еред нами - педагогами встает задача: изучить особенности восприятия и поведения ребенка и объяснить </w:t>
      </w:r>
      <w:r>
        <w:rPr>
          <w:rFonts w:ascii="Times New Roman" w:hAnsi="Times New Roman"/>
          <w:sz w:val="28"/>
          <w:szCs w:val="28"/>
        </w:rPr>
        <w:t>родителям</w:t>
      </w:r>
      <w:r w:rsidRPr="005C6DCB">
        <w:rPr>
          <w:rFonts w:ascii="Times New Roman" w:hAnsi="Times New Roman"/>
          <w:sz w:val="28"/>
          <w:szCs w:val="28"/>
        </w:rPr>
        <w:t xml:space="preserve"> причину неадекватного поступка. Потому что знания педагога и родителей об особенностях развития и поведения ребенка должны дополнять друг друга и быть основой для выработки единой стратегии и тактики, по отношению к ребенку и в </w:t>
      </w:r>
      <w:r>
        <w:rPr>
          <w:rFonts w:ascii="Times New Roman" w:hAnsi="Times New Roman"/>
          <w:sz w:val="28"/>
          <w:szCs w:val="28"/>
        </w:rPr>
        <w:t>детском саду</w:t>
      </w:r>
      <w:r w:rsidRPr="005C6DCB">
        <w:rPr>
          <w:rFonts w:ascii="Times New Roman" w:hAnsi="Times New Roman"/>
          <w:sz w:val="28"/>
          <w:szCs w:val="28"/>
        </w:rPr>
        <w:t xml:space="preserve"> и дома.</w:t>
      </w:r>
    </w:p>
    <w:p w:rsidR="00A75810" w:rsidRPr="0056595A" w:rsidRDefault="00A75810" w:rsidP="00A7581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6595A">
        <w:rPr>
          <w:rFonts w:ascii="Times New Roman" w:hAnsi="Times New Roman"/>
          <w:sz w:val="28"/>
          <w:szCs w:val="28"/>
        </w:rPr>
        <w:t xml:space="preserve">Таким образом, первая задача педагога: изучение особенностей восприятия и поведения ребенка </w:t>
      </w:r>
      <w:proofErr w:type="gramStart"/>
      <w:r w:rsidRPr="0056595A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56595A">
        <w:rPr>
          <w:rFonts w:ascii="Times New Roman" w:hAnsi="Times New Roman"/>
          <w:sz w:val="28"/>
          <w:szCs w:val="28"/>
        </w:rPr>
        <w:t xml:space="preserve">мы ведём дневники наблюдений при поступлении ребёнка в группу, затем проводим дефектологическое обследование) и консультирование родителей об индивидуальных особенностях его ребенка. В данном случае педагог должен работать в очень тесном контакте с родителями по вопросам психологической характеристики детей с РАС. </w:t>
      </w:r>
    </w:p>
    <w:p w:rsidR="00A75810" w:rsidRDefault="00A75810" w:rsidP="00A7581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Раскроем вторую задачу педагога: учить родителей наблюдать за </w:t>
      </w:r>
    </w:p>
    <w:p w:rsidR="00A75810" w:rsidRPr="00F67AD0" w:rsidRDefault="00A75810" w:rsidP="00A75810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67AD0">
        <w:rPr>
          <w:rFonts w:ascii="Times New Roman" w:hAnsi="Times New Roman"/>
          <w:sz w:val="28"/>
          <w:szCs w:val="28"/>
        </w:rPr>
        <w:t>поведением своего ребенка – за ребенком с РАС. При этом педагог должен учить и советовать родителям относиться к ребенку с предельным вниманием, следить за малейшими проявлениями его внутреннего состояния, за мимикой, жестами. Ведь иногда только по случайной фразе, даже по единичному возгласу, по мимолетному движению можно догадаться о тех переживаниях, желаниях, страхах, во власти которых находится ребенок.</w:t>
      </w:r>
      <w:r w:rsidRPr="0056595A">
        <w:rPr>
          <w:rFonts w:ascii="Times New Roman" w:hAnsi="Times New Roman"/>
          <w:sz w:val="28"/>
          <w:szCs w:val="28"/>
        </w:rPr>
        <w:t xml:space="preserve">На </w:t>
      </w:r>
      <w:r w:rsidRPr="0056595A">
        <w:rPr>
          <w:rFonts w:ascii="Times New Roman" w:hAnsi="Times New Roman"/>
          <w:sz w:val="28"/>
          <w:szCs w:val="28"/>
        </w:rPr>
        <w:lastRenderedPageBreak/>
        <w:t>каждого ребёнка создаётся ПОРТФОЛИО, где родители предоставляют информацию: что на данный момент умеет делать ребёнок, заполняют анкеты. И это портфолио пополняется в течении всего времени, пока ребёнок посещает ОУ.</w:t>
      </w:r>
    </w:p>
    <w:p w:rsidR="00A75810" w:rsidRDefault="00A75810" w:rsidP="00A7581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</w:t>
      </w:r>
      <w:r w:rsidRPr="003D6E49">
        <w:rPr>
          <w:rFonts w:ascii="Times New Roman" w:hAnsi="Times New Roman"/>
          <w:sz w:val="28"/>
          <w:szCs w:val="28"/>
        </w:rPr>
        <w:t>долженпомнить, что аутичный ре</w:t>
      </w:r>
      <w:r>
        <w:rPr>
          <w:rFonts w:ascii="Times New Roman" w:hAnsi="Times New Roman"/>
          <w:sz w:val="28"/>
          <w:szCs w:val="28"/>
        </w:rPr>
        <w:t xml:space="preserve">бенок крайне консервативен, что </w:t>
      </w:r>
      <w:r w:rsidRPr="003D6E49">
        <w:rPr>
          <w:rFonts w:ascii="Times New Roman" w:hAnsi="Times New Roman"/>
          <w:sz w:val="28"/>
          <w:szCs w:val="28"/>
        </w:rPr>
        <w:t xml:space="preserve">любое, даже маленькое изменение в режиме, в обстановке, в одежде может вызвать </w:t>
      </w:r>
      <w:proofErr w:type="spellStart"/>
      <w:r w:rsidRPr="003D6E49">
        <w:rPr>
          <w:rFonts w:ascii="Times New Roman" w:hAnsi="Times New Roman"/>
          <w:sz w:val="28"/>
          <w:szCs w:val="28"/>
        </w:rPr>
        <w:t>самоагрессию</w:t>
      </w:r>
      <w:proofErr w:type="spellEnd"/>
      <w:r w:rsidRPr="003D6E4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Чтобы </w:t>
      </w:r>
      <w:r w:rsidRPr="003D6E49">
        <w:rPr>
          <w:rFonts w:ascii="Times New Roman" w:hAnsi="Times New Roman"/>
          <w:sz w:val="28"/>
          <w:szCs w:val="28"/>
        </w:rPr>
        <w:t xml:space="preserve">не провоцировать </w:t>
      </w:r>
      <w:proofErr w:type="spellStart"/>
      <w:r w:rsidRPr="003D6E49">
        <w:rPr>
          <w:rFonts w:ascii="Times New Roman" w:hAnsi="Times New Roman"/>
          <w:sz w:val="28"/>
          <w:szCs w:val="28"/>
        </w:rPr>
        <w:t>самоагрессию</w:t>
      </w:r>
      <w:proofErr w:type="spellEnd"/>
      <w:r>
        <w:rPr>
          <w:rFonts w:ascii="Times New Roman" w:hAnsi="Times New Roman"/>
          <w:sz w:val="28"/>
          <w:szCs w:val="28"/>
        </w:rPr>
        <w:t xml:space="preserve"> ребенка, необходимо </w:t>
      </w:r>
      <w:bookmarkStart w:id="0" w:name="_GoBack"/>
      <w:bookmarkEnd w:id="0"/>
      <w:r w:rsidR="00BE68BA">
        <w:rPr>
          <w:rFonts w:ascii="Times New Roman" w:hAnsi="Times New Roman"/>
          <w:sz w:val="28"/>
          <w:szCs w:val="28"/>
        </w:rPr>
        <w:t>учить родителей</w:t>
      </w:r>
      <w:r w:rsidRPr="003D6E49">
        <w:rPr>
          <w:rFonts w:ascii="Times New Roman" w:hAnsi="Times New Roman"/>
          <w:sz w:val="28"/>
          <w:szCs w:val="28"/>
        </w:rPr>
        <w:t>поддержива</w:t>
      </w:r>
      <w:r>
        <w:rPr>
          <w:rFonts w:ascii="Times New Roman" w:hAnsi="Times New Roman"/>
          <w:sz w:val="28"/>
          <w:szCs w:val="28"/>
        </w:rPr>
        <w:t>ть</w:t>
      </w:r>
      <w:r w:rsidRPr="003D6E49">
        <w:rPr>
          <w:rFonts w:ascii="Times New Roman" w:hAnsi="Times New Roman"/>
          <w:sz w:val="28"/>
          <w:szCs w:val="28"/>
        </w:rPr>
        <w:t xml:space="preserve"> привычный для ребенка порядок вещей</w:t>
      </w:r>
      <w:r>
        <w:rPr>
          <w:rFonts w:ascii="Times New Roman" w:hAnsi="Times New Roman"/>
          <w:sz w:val="28"/>
          <w:szCs w:val="28"/>
        </w:rPr>
        <w:t>, традициив детском саду и дома</w:t>
      </w:r>
      <w:r w:rsidRPr="003D6E49">
        <w:rPr>
          <w:rFonts w:ascii="Times New Roman" w:hAnsi="Times New Roman"/>
          <w:sz w:val="28"/>
          <w:szCs w:val="28"/>
        </w:rPr>
        <w:t>.</w:t>
      </w:r>
    </w:p>
    <w:p w:rsidR="00A75810" w:rsidRDefault="00A75810" w:rsidP="00A75810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A2D78">
        <w:rPr>
          <w:rFonts w:ascii="Times New Roman" w:hAnsi="Times New Roman"/>
          <w:sz w:val="28"/>
          <w:szCs w:val="28"/>
        </w:rPr>
        <w:t xml:space="preserve">бучение приемам индивидуального общения </w:t>
      </w:r>
      <w:r>
        <w:rPr>
          <w:rFonts w:ascii="Times New Roman" w:hAnsi="Times New Roman"/>
          <w:sz w:val="28"/>
          <w:szCs w:val="28"/>
        </w:rPr>
        <w:t xml:space="preserve">родителей со своим </w:t>
      </w:r>
      <w:r w:rsidRPr="00D10F01">
        <w:rPr>
          <w:rFonts w:ascii="Times New Roman" w:hAnsi="Times New Roman"/>
          <w:sz w:val="28"/>
          <w:szCs w:val="28"/>
        </w:rPr>
        <w:t xml:space="preserve">ребенком является еще одной из главных задач, потому что одна из главных особенностей в воспитании детей с РАС – это умение общаться и отработка навыков общения с ребенком. Многократное повторение, проговаривание, проигрывание определенных, важных для ребенка ситуаций способствует созданию у него новых стереотипов, которые помогут ему в дальнейшей жизни. </w:t>
      </w:r>
    </w:p>
    <w:p w:rsidR="00A75810" w:rsidRPr="00D10F01" w:rsidRDefault="00A75810" w:rsidP="00A75810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10F01">
        <w:rPr>
          <w:rFonts w:ascii="Times New Roman" w:hAnsi="Times New Roman"/>
          <w:sz w:val="28"/>
          <w:szCs w:val="28"/>
        </w:rPr>
        <w:t xml:space="preserve">И еще одна из главных задач – это практические обучение родителей.  Нужно рекомендовать родителям использовать маркировку, инструкции, </w:t>
      </w:r>
      <w:r>
        <w:rPr>
          <w:rFonts w:ascii="Times New Roman" w:hAnsi="Times New Roman"/>
          <w:sz w:val="28"/>
          <w:szCs w:val="28"/>
        </w:rPr>
        <w:t>расписание</w:t>
      </w:r>
      <w:r w:rsidRPr="00D10F01">
        <w:rPr>
          <w:rFonts w:ascii="Times New Roman" w:hAnsi="Times New Roman"/>
          <w:sz w:val="28"/>
          <w:szCs w:val="28"/>
        </w:rPr>
        <w:t xml:space="preserve"> и другие приемы и методы, которые уже используются при работе с их ребенком педагогами в детском саду. Желательно, чтобы родители дома старались не ломать стереотипы воспитания ребенка, выработанные в группе. Вся работа направлена на то, чтобы родители из пассивных наблюдателей стали активными участниками. Потому участие в совместных с детьми занятиях, тренингах, праздниках дает родителям возможность освободиться и от своих проблем, «вырасти» из них и перевести отношения в семье на иной уровень.</w:t>
      </w:r>
    </w:p>
    <w:p w:rsidR="00A75810" w:rsidRPr="007F7C63" w:rsidRDefault="00A75810" w:rsidP="00A75810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решения этих задач мы применяем различные формы работы в нашем «Родительском клубе» (беседы, консультации, круглый стол, тренинги, мастер-классы, посещение родителями занятий, совместные игры с детьми в группе)</w:t>
      </w:r>
    </w:p>
    <w:p w:rsidR="00A75810" w:rsidRDefault="00A75810" w:rsidP="00A75810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3D6E49">
        <w:rPr>
          <w:rFonts w:ascii="Times New Roman" w:hAnsi="Times New Roman"/>
          <w:sz w:val="28"/>
          <w:szCs w:val="28"/>
        </w:rPr>
        <w:t xml:space="preserve">Поскольку ребенок проводит в детском саду лишь часть времени, необходимо работать в тесном контакте с родителями, узнавая от них подробности поведения ребенка дома, на улице и т, п. Только в процессе совместной работы можно создать определенные стереотипы воспитания аутичного ребенка. </w:t>
      </w:r>
    </w:p>
    <w:p w:rsidR="00A75810" w:rsidRDefault="00A75810" w:rsidP="00A75810">
      <w:pPr>
        <w:spacing w:after="0"/>
        <w:rPr>
          <w:rFonts w:ascii="Times New Roman" w:hAnsi="Times New Roman"/>
          <w:sz w:val="28"/>
          <w:szCs w:val="28"/>
        </w:rPr>
      </w:pPr>
    </w:p>
    <w:p w:rsidR="00A75810" w:rsidRDefault="00A75810" w:rsidP="00A75810">
      <w:pPr>
        <w:spacing w:after="0"/>
        <w:rPr>
          <w:rFonts w:ascii="Times New Roman" w:hAnsi="Times New Roman"/>
          <w:sz w:val="28"/>
          <w:szCs w:val="28"/>
        </w:rPr>
      </w:pPr>
    </w:p>
    <w:p w:rsidR="00A75810" w:rsidRDefault="00A75810" w:rsidP="00A75810">
      <w:pPr>
        <w:spacing w:after="0"/>
        <w:rPr>
          <w:rFonts w:ascii="Times New Roman" w:hAnsi="Times New Roman"/>
          <w:sz w:val="28"/>
          <w:szCs w:val="28"/>
        </w:rPr>
      </w:pPr>
    </w:p>
    <w:p w:rsidR="00043931" w:rsidRDefault="00DC2B32" w:rsidP="00A5243E">
      <w:r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026" alt="IMG-e98d2b8f5cdd34f458a66a5e0cdfcd9d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oeBsqNcCAADqBQAADgAAAAAAAAAAAAAAAAAuAgAAZHJzL2Uyb0Rv&#10;Yy54bWxQSwECLQAUAAYACAAAACEATKDpLNgAAAADAQAADwAAAAAAAAAAAAAAAAAxBQAAZHJzL2Rv&#10;d25yZXYueG1sUEsFBgAAAAAEAAQA8wAAADYGAAAAAA==&#10;" filled="f" stroked="f">
            <o:lock v:ext="edit" aspectratio="t"/>
            <w10:wrap type="none"/>
            <w10:anchorlock/>
          </v:rect>
        </w:pict>
      </w:r>
    </w:p>
    <w:sectPr w:rsidR="00043931" w:rsidSect="00DC2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5151C9"/>
    <w:multiLevelType w:val="hybridMultilevel"/>
    <w:tmpl w:val="0FF80E5C"/>
    <w:lvl w:ilvl="0" w:tplc="046E4A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37EE"/>
    <w:rsid w:val="00043931"/>
    <w:rsid w:val="002D37EE"/>
    <w:rsid w:val="00301E79"/>
    <w:rsid w:val="00437247"/>
    <w:rsid w:val="005E35EB"/>
    <w:rsid w:val="00A5243E"/>
    <w:rsid w:val="00A75810"/>
    <w:rsid w:val="00BE68BA"/>
    <w:rsid w:val="00DC2B32"/>
    <w:rsid w:val="00F47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81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0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Oxana</dc:creator>
  <cp:keywords/>
  <dc:description/>
  <cp:lastModifiedBy>user</cp:lastModifiedBy>
  <cp:revision>6</cp:revision>
  <dcterms:created xsi:type="dcterms:W3CDTF">2024-04-18T04:51:00Z</dcterms:created>
  <dcterms:modified xsi:type="dcterms:W3CDTF">2024-04-24T07:05:00Z</dcterms:modified>
</cp:coreProperties>
</file>