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3A15E" w14:textId="77777777" w:rsidR="00F020D7" w:rsidRDefault="00BD632A">
      <w:pPr>
        <w:spacing w:after="25" w:line="259" w:lineRule="auto"/>
        <w:ind w:left="0" w:right="60" w:firstLine="0"/>
        <w:jc w:val="center"/>
      </w:pPr>
      <w:r>
        <w:rPr>
          <w:rFonts w:ascii="Arial" w:eastAsia="Arial" w:hAnsi="Arial" w:cs="Arial"/>
          <w:b/>
          <w:sz w:val="28"/>
        </w:rPr>
        <w:t xml:space="preserve">Консультация </w:t>
      </w:r>
    </w:p>
    <w:p w14:paraId="0952577D" w14:textId="77777777" w:rsidR="00F020D7" w:rsidRDefault="00BD632A">
      <w:pPr>
        <w:spacing w:after="0" w:line="275" w:lineRule="auto"/>
        <w:ind w:left="35" w:right="16" w:firstLine="0"/>
        <w:jc w:val="center"/>
      </w:pPr>
      <w:r>
        <w:rPr>
          <w:rFonts w:ascii="Arial" w:eastAsia="Arial" w:hAnsi="Arial" w:cs="Arial"/>
          <w:b/>
          <w:i/>
          <w:sz w:val="28"/>
        </w:rPr>
        <w:t xml:space="preserve">«Антропометрические данные о развитии ребенка младенческого и раннего возраста» </w:t>
      </w:r>
    </w:p>
    <w:p w14:paraId="36F2FCB3" w14:textId="77777777" w:rsidR="00F020D7" w:rsidRDefault="00BD632A">
      <w:pPr>
        <w:spacing w:after="0" w:line="259" w:lineRule="auto"/>
        <w:ind w:left="18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2D531E6" w14:textId="77777777" w:rsidR="00F020D7" w:rsidRDefault="00BD632A">
      <w:pPr>
        <w:spacing w:after="0" w:line="259" w:lineRule="auto"/>
        <w:ind w:left="18" w:firstLine="0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14:paraId="67E81A58" w14:textId="2C2DA0A9" w:rsidR="00F020D7" w:rsidRDefault="00BD632A">
      <w:pPr>
        <w:spacing w:after="0" w:line="278" w:lineRule="auto"/>
        <w:ind w:left="6685" w:hanging="139"/>
        <w:jc w:val="left"/>
      </w:pPr>
      <w:r>
        <w:t>Геник Наталья Владимировна</w:t>
      </w:r>
      <w:r>
        <w:t xml:space="preserve">, </w:t>
      </w:r>
      <w:r>
        <w:t xml:space="preserve">медицинская сестра структурного подразделения </w:t>
      </w:r>
    </w:p>
    <w:p w14:paraId="4E47A159" w14:textId="15B83B0D" w:rsidR="00F020D7" w:rsidRDefault="00BD632A">
      <w:pPr>
        <w:spacing w:after="25" w:line="259" w:lineRule="auto"/>
        <w:ind w:left="10" w:right="48" w:hanging="10"/>
        <w:jc w:val="right"/>
      </w:pPr>
      <w:r>
        <w:t>«Детский сад «Чебурашка</w:t>
      </w:r>
      <w:r>
        <w:t xml:space="preserve">» </w:t>
      </w:r>
    </w:p>
    <w:p w14:paraId="2D05A515" w14:textId="147726D2" w:rsidR="00F020D7" w:rsidRDefault="00BD632A">
      <w:pPr>
        <w:spacing w:after="25" w:line="259" w:lineRule="auto"/>
        <w:ind w:left="10" w:right="48" w:hanging="10"/>
        <w:jc w:val="right"/>
      </w:pPr>
      <w:r>
        <w:t>ГБОУ ООШ № 15</w:t>
      </w:r>
      <w:r>
        <w:t xml:space="preserve"> г.Новокуйбышевска </w:t>
      </w:r>
    </w:p>
    <w:p w14:paraId="4C9AD09F" w14:textId="77777777" w:rsidR="00F020D7" w:rsidRDefault="00BD632A">
      <w:pPr>
        <w:spacing w:after="28" w:line="259" w:lineRule="auto"/>
        <w:ind w:left="0" w:firstLine="0"/>
        <w:jc w:val="left"/>
      </w:pPr>
      <w:r>
        <w:t xml:space="preserve"> </w:t>
      </w:r>
    </w:p>
    <w:p w14:paraId="6A42543A" w14:textId="77777777" w:rsidR="00F020D7" w:rsidRDefault="00BD632A">
      <w:pPr>
        <w:spacing w:after="71" w:line="259" w:lineRule="auto"/>
        <w:ind w:left="0" w:firstLine="0"/>
        <w:jc w:val="left"/>
      </w:pPr>
      <w:r>
        <w:t xml:space="preserve"> </w:t>
      </w:r>
    </w:p>
    <w:p w14:paraId="0DA62790" w14:textId="77777777" w:rsidR="00F020D7" w:rsidRDefault="00BD632A">
      <w:pPr>
        <w:spacing w:after="29"/>
        <w:ind w:left="-15" w:right="51"/>
      </w:pPr>
      <w:r>
        <w:t xml:space="preserve">Появление ребенка на свет - это большое счастье и в то же время, огромная ответственность. Как правило, у родителей возникает масса различных вопросов (особенно, если это первый ребенок), касающихся воспитания, развития и здоровья.  </w:t>
      </w:r>
    </w:p>
    <w:p w14:paraId="3A4887C5" w14:textId="77777777" w:rsidR="00F020D7" w:rsidRDefault="00BD632A">
      <w:pPr>
        <w:ind w:left="-15" w:right="51"/>
      </w:pPr>
      <w:r>
        <w:t xml:space="preserve">Один из наиболее частых вопросов, который возникает у всех мам - норма роста и веса ребенка в первые месяцы жизни малыша. </w:t>
      </w:r>
      <w:r>
        <w:t xml:space="preserve">Опираясь на рекомендуемые нормы, можно понять, правильно ли развивается ваш ребенок, и стоит ли его показать врачу. Рост и вес ребенка являются важными параметрами, с помощью которых родители могут оценить здоровье ребенка.  </w:t>
      </w:r>
    </w:p>
    <w:p w14:paraId="0B8D5CD9" w14:textId="77777777" w:rsidR="00F020D7" w:rsidRDefault="00BD632A">
      <w:pPr>
        <w:ind w:left="-15" w:right="51"/>
      </w:pPr>
      <w:r>
        <w:t>Зачастую родители сталкиваются с достаточно противоречивой информацией относительно того, какой же вес и рост ребенка является нормальным. Более того, разные врачи могут по-разному трактовать текущие показатели у ребенка. Спешим вам сообщить, что Всемирная организация здравоохранения установила нормы роста и веса для мальчиков и девочек. Это самые современные данные, на которые можно опираться при интерпретации параметров роста и веса детей. Эталоны массы и роста ребенка, которые широко распространены сегод</w:t>
      </w:r>
      <w:r>
        <w:t xml:space="preserve">ня, на самом деле не отражают реального положения дел - как именно должен расти и развиваться ребенок, чтобы его здоровье было в наилучшем состоянии. Такие данные просто показывают, как растет среднестатистический ребенок. Что касается норм, разработанных ВОЗ, то эти данные представляют собой нечто большее, чем просто эталонные параметры роста и веса. Таблицы ВОЗ по нормам роста и веса детей дают возможность родителям определить оптимальные величины физического развития малышей, учитывая массу и рост детей </w:t>
      </w:r>
      <w:r>
        <w:t xml:space="preserve">разных возрастов.  </w:t>
      </w:r>
    </w:p>
    <w:p w14:paraId="492FA0DC" w14:textId="77777777" w:rsidR="00F020D7" w:rsidRDefault="00BD632A">
      <w:pPr>
        <w:spacing w:after="33"/>
        <w:ind w:left="-15" w:right="51"/>
      </w:pPr>
      <w:r>
        <w:t xml:space="preserve">Более подробно отследить график прибавки роста и веса своего ребенка вы можете в таблицах, приведенных ниже. </w:t>
      </w:r>
    </w:p>
    <w:p w14:paraId="433B0252" w14:textId="77777777" w:rsidR="00F020D7" w:rsidRDefault="00BD632A">
      <w:pPr>
        <w:spacing w:after="0" w:line="259" w:lineRule="auto"/>
        <w:ind w:left="567" w:firstLine="0"/>
        <w:jc w:val="left"/>
      </w:pPr>
      <w:r>
        <w:t xml:space="preserve"> </w:t>
      </w:r>
    </w:p>
    <w:p w14:paraId="49D4DAEE" w14:textId="77777777" w:rsidR="00F020D7" w:rsidRDefault="00BD632A">
      <w:pPr>
        <w:spacing w:after="0" w:line="259" w:lineRule="auto"/>
        <w:ind w:left="420" w:right="-4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E445DBC" wp14:editId="5FCCBA74">
                <wp:extent cx="6188964" cy="2828545"/>
                <wp:effectExtent l="0" t="0" r="0" b="0"/>
                <wp:docPr id="1769" name="Group 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964" cy="2828545"/>
                          <a:chOff x="0" y="0"/>
                          <a:chExt cx="6188964" cy="2828545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93269" y="44460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993FB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3269" y="65186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05BBA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93269" y="859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4C2C0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84" cy="2145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682752"/>
                            <a:ext cx="3276600" cy="2145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9" style="width:487.32pt;height:222.72pt;mso-position-horizontal-relative:char;mso-position-vertical-relative:line" coordsize="61889,28285">
                <v:rect id="Rectangle 116" style="position:absolute;width:506;height:2243;left:932;top:4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506;height:2243;left:932;top:6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506;height:2243;left:932;top: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24" style="position:absolute;width:29199;height:21457;left:0;top:0;" filled="f">
                  <v:imagedata r:id="rId6"/>
                </v:shape>
                <v:shape id="Picture 126" style="position:absolute;width:32766;height:21457;left:29123;top:6827;" filled="f">
                  <v:imagedata r:id="rId7"/>
                </v:shape>
              </v:group>
            </w:pict>
          </mc:Fallback>
        </mc:AlternateContent>
      </w:r>
    </w:p>
    <w:p w14:paraId="05DFBFD2" w14:textId="77777777" w:rsidR="00F020D7" w:rsidRDefault="00BD632A">
      <w:pPr>
        <w:spacing w:after="73" w:line="259" w:lineRule="auto"/>
        <w:ind w:left="516" w:right="1" w:hanging="10"/>
        <w:jc w:val="center"/>
      </w:pPr>
      <w:r>
        <w:rPr>
          <w:rFonts w:ascii="Arial" w:eastAsia="Arial" w:hAnsi="Arial" w:cs="Arial"/>
          <w:b/>
        </w:rPr>
        <w:t>Таблица ВОЗ № 1.</w:t>
      </w:r>
    </w:p>
    <w:p w14:paraId="73CE8938" w14:textId="77777777" w:rsidR="00F020D7" w:rsidRDefault="00BD632A">
      <w:pPr>
        <w:spacing w:after="28" w:line="259" w:lineRule="auto"/>
        <w:ind w:left="0" w:right="1331" w:firstLine="0"/>
        <w:jc w:val="right"/>
      </w:pPr>
      <w:r>
        <w:rPr>
          <w:rFonts w:ascii="Arial" w:eastAsia="Arial" w:hAnsi="Arial" w:cs="Arial"/>
          <w:b/>
        </w:rPr>
        <w:t xml:space="preserve"> Рост (в см) и вес (в кг) мальчиков первого года жизни </w:t>
      </w:r>
    </w:p>
    <w:p w14:paraId="55731072" w14:textId="77777777" w:rsidR="00F020D7" w:rsidRDefault="00BD632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A4ABCDB" w14:textId="77777777" w:rsidR="00F020D7" w:rsidRDefault="00BD632A">
      <w:pPr>
        <w:spacing w:after="0" w:line="259" w:lineRule="auto"/>
        <w:ind w:left="103" w:right="-3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C19E715" wp14:editId="18C2DC89">
                <wp:extent cx="6117590" cy="8474074"/>
                <wp:effectExtent l="0" t="0" r="0" b="0"/>
                <wp:docPr id="1738" name="Group 1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590" cy="8474074"/>
                          <a:chOff x="0" y="0"/>
                          <a:chExt cx="6117590" cy="8474074"/>
                        </a:xfrm>
                      </wpg:grpSpPr>
                      <wps:wsp>
                        <wps:cNvPr id="146" name="Rectangle 146"/>
                        <wps:cNvSpPr/>
                        <wps:spPr>
                          <a:xfrm>
                            <a:off x="294437" y="5787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B991F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87173" y="60151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617F9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87173" y="618578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CFE86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7173" y="63564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40241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87173" y="65271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4DAC0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87173" y="66978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9D7C5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87173" y="68685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4D776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87173" y="70392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33097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87173" y="720839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004FD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87173" y="73790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E99DA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571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3380" y="5847080"/>
                            <a:ext cx="5299710" cy="2626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38" style="width:481.7pt;height:667.25pt;mso-position-horizontal-relative:char;mso-position-vertical-relative:line" coordsize="61175,84740">
                <v:rect id="Rectangle 146" style="position:absolute;width:506;height:2243;left:2944;top:57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421;height:1899;left:871;top:60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421;height:1899;left:871;top:61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421;height:1899;left:871;top:6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421;height:1899;left:871;top:65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421;height:1899;left:871;top:66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421;height:1899;left:871;top:68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421;height:1899;left:871;top:70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421;height:1899;left:871;top:72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421;height:1899;left:871;top:73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" style="position:absolute;width:61175;height:57111;left:0;top:0;" filled="f">
                  <v:imagedata r:id="rId10"/>
                </v:shape>
                <v:shape id="Picture 159" style="position:absolute;width:52997;height:26269;left:3733;top:58470;" filled="f">
                  <v:imagedata r:id="rId11"/>
                </v:shape>
              </v:group>
            </w:pict>
          </mc:Fallback>
        </mc:AlternateContent>
      </w:r>
    </w:p>
    <w:p w14:paraId="603BF66C" w14:textId="77777777" w:rsidR="00F020D7" w:rsidRDefault="00BD632A">
      <w:pPr>
        <w:spacing w:after="73" w:line="259" w:lineRule="auto"/>
        <w:ind w:left="516" w:hanging="10"/>
        <w:jc w:val="center"/>
      </w:pPr>
      <w:r>
        <w:rPr>
          <w:rFonts w:ascii="Arial" w:eastAsia="Arial" w:hAnsi="Arial" w:cs="Arial"/>
          <w:b/>
        </w:rPr>
        <w:t>Таблица ВОЗ № 2.</w:t>
      </w:r>
    </w:p>
    <w:p w14:paraId="77697768" w14:textId="77777777" w:rsidR="00F020D7" w:rsidRDefault="00BD632A">
      <w:pPr>
        <w:spacing w:after="2" w:line="259" w:lineRule="auto"/>
        <w:ind w:left="2012" w:hanging="10"/>
        <w:jc w:val="left"/>
      </w:pPr>
      <w:r>
        <w:rPr>
          <w:rFonts w:ascii="Arial" w:eastAsia="Arial" w:hAnsi="Arial" w:cs="Arial"/>
          <w:b/>
        </w:rPr>
        <w:t xml:space="preserve"> Рост (в см) и вес (в кг) девочек первого года жизни </w:t>
      </w:r>
    </w:p>
    <w:p w14:paraId="2416B962" w14:textId="77777777" w:rsidR="00F020D7" w:rsidRDefault="00BD632A">
      <w:pPr>
        <w:spacing w:after="0" w:line="259" w:lineRule="auto"/>
        <w:ind w:left="124" w:right="-5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6932753" wp14:editId="56584D6E">
                <wp:extent cx="6117590" cy="8937625"/>
                <wp:effectExtent l="0" t="0" r="0" b="0"/>
                <wp:docPr id="1632" name="Group 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590" cy="8937625"/>
                          <a:chOff x="0" y="0"/>
                          <a:chExt cx="6117590" cy="8937625"/>
                        </a:xfrm>
                      </wpg:grpSpPr>
                      <wps:wsp>
                        <wps:cNvPr id="182" name="Rectangle 182"/>
                        <wps:cNvSpPr/>
                        <wps:spPr>
                          <a:xfrm>
                            <a:off x="462458" y="642543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FF50D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62458" y="66327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3E24C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62458" y="68399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87069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62458" y="70472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DFA32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62458" y="725601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C7C41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62458" y="74632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584CC" w14:textId="77777777" w:rsidR="00F020D7" w:rsidRDefault="00BD632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641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9145" y="6419850"/>
                            <a:ext cx="4385310" cy="251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2" style="width:481.7pt;height:703.75pt;mso-position-horizontal-relative:char;mso-position-vertical-relative:line" coordsize="61175,89376">
                <v:rect id="Rectangle 182" style="position:absolute;width:563;height:2260;left:4624;top:64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style="position:absolute;width:563;height:2260;left:4624;top:66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563;height:2260;left:4624;top:68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563;height:2260;left:4624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563;height:2260;left:4624;top:72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563;height:2260;left:4624;top:74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" style="position:absolute;width:61175;height:64198;left:0;top:0;" filled="f">
                  <v:imagedata r:id="rId14"/>
                </v:shape>
                <v:shape id="Picture 196" style="position:absolute;width:43853;height:25177;left:7791;top:64198;" filled="f">
                  <v:imagedata r:id="rId15"/>
                </v:shape>
              </v:group>
            </w:pict>
          </mc:Fallback>
        </mc:AlternateContent>
      </w:r>
    </w:p>
    <w:p w14:paraId="16D2ADF6" w14:textId="77777777" w:rsidR="00F020D7" w:rsidRDefault="00BD632A">
      <w:pPr>
        <w:spacing w:after="73" w:line="259" w:lineRule="auto"/>
        <w:ind w:left="4019" w:hanging="10"/>
        <w:jc w:val="left"/>
      </w:pPr>
      <w:r>
        <w:rPr>
          <w:rFonts w:ascii="Arial" w:eastAsia="Arial" w:hAnsi="Arial" w:cs="Arial"/>
          <w:b/>
        </w:rPr>
        <w:t>Таблица ВОЗ № 3.</w:t>
      </w:r>
    </w:p>
    <w:p w14:paraId="2B68632D" w14:textId="77777777" w:rsidR="00F020D7" w:rsidRDefault="00BD632A">
      <w:pPr>
        <w:spacing w:after="28" w:line="259" w:lineRule="auto"/>
        <w:ind w:left="2307" w:hanging="10"/>
        <w:jc w:val="left"/>
      </w:pPr>
      <w:r>
        <w:rPr>
          <w:rFonts w:ascii="Arial" w:eastAsia="Arial" w:hAnsi="Arial" w:cs="Arial"/>
          <w:b/>
        </w:rPr>
        <w:t xml:space="preserve">Рост (в см) и вес (в кг) детей раннего возраста </w:t>
      </w:r>
    </w:p>
    <w:p w14:paraId="5EB180A6" w14:textId="77777777" w:rsidR="00F020D7" w:rsidRDefault="00BD632A">
      <w:pPr>
        <w:spacing w:after="0" w:line="259" w:lineRule="auto"/>
        <w:ind w:left="5103" w:firstLine="0"/>
        <w:jc w:val="left"/>
      </w:pPr>
      <w:r>
        <w:rPr>
          <w:rFonts w:ascii="Arial" w:eastAsia="Arial" w:hAnsi="Arial" w:cs="Arial"/>
          <w:b/>
        </w:rPr>
        <w:lastRenderedPageBreak/>
        <w:t xml:space="preserve"> </w:t>
      </w:r>
    </w:p>
    <w:p w14:paraId="5AA14F32" w14:textId="77777777" w:rsidR="00F020D7" w:rsidRDefault="00BD632A">
      <w:pPr>
        <w:spacing w:after="166" w:line="259" w:lineRule="auto"/>
        <w:ind w:left="124" w:right="-5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9F4A3B" wp14:editId="3DEF8809">
                <wp:extent cx="6117590" cy="4011295"/>
                <wp:effectExtent l="0" t="0" r="0" b="0"/>
                <wp:docPr id="1629" name="Group 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590" cy="4011295"/>
                          <a:chOff x="0" y="0"/>
                          <a:chExt cx="6117590" cy="4011295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200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9140"/>
                            <a:ext cx="6117590" cy="2002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9" style="width:481.7pt;height:315.85pt;mso-position-horizontal-relative:char;mso-position-vertical-relative:line" coordsize="61175,40112">
                <v:shape id="Picture 237" style="position:absolute;width:61175;height:20085;left:0;top:0;" filled="f">
                  <v:imagedata r:id="rId18"/>
                </v:shape>
                <v:shape id="Picture 239" style="position:absolute;width:61175;height:20021;left:0;top:20091;" filled="f">
                  <v:imagedata r:id="rId19"/>
                </v:shape>
              </v:group>
            </w:pict>
          </mc:Fallback>
        </mc:AlternateContent>
      </w:r>
    </w:p>
    <w:p w14:paraId="79682AC5" w14:textId="77777777" w:rsidR="00F020D7" w:rsidRDefault="00BD632A">
      <w:pPr>
        <w:spacing w:after="0" w:line="259" w:lineRule="auto"/>
        <w:ind w:left="5103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2C3DC034" w14:textId="77777777" w:rsidR="00F020D7" w:rsidRDefault="00BD632A">
      <w:pPr>
        <w:spacing w:after="0" w:line="259" w:lineRule="auto"/>
        <w:ind w:left="1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428981" wp14:editId="78A1D13B">
                <wp:extent cx="6078220" cy="3638550"/>
                <wp:effectExtent l="0" t="0" r="0" b="0"/>
                <wp:docPr id="2035" name="Group 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220" cy="3638550"/>
                          <a:chOff x="0" y="0"/>
                          <a:chExt cx="6078220" cy="3638550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65" cy="309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66820" y="934084"/>
                            <a:ext cx="2311400" cy="2704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5" style="width:478.6pt;height:286.5pt;mso-position-horizontal-relative:char;mso-position-vertical-relative:line" coordsize="60782,36385">
                <v:shape id="Picture 241" style="position:absolute;width:30981;height:30968;left:0;top:0;" filled="f">
                  <v:imagedata r:id="rId22"/>
                </v:shape>
                <v:shape id="Picture 243" style="position:absolute;width:23114;height:27044;left:37668;top:9340;" filled="f">
                  <v:imagedata r:id="rId23"/>
                </v:shape>
              </v:group>
            </w:pict>
          </mc:Fallback>
        </mc:AlternateContent>
      </w:r>
    </w:p>
    <w:p w14:paraId="58034F73" w14:textId="77777777" w:rsidR="00F020D7" w:rsidRDefault="00BD632A">
      <w:pPr>
        <w:spacing w:after="73" w:line="259" w:lineRule="auto"/>
        <w:ind w:left="516" w:right="1" w:hanging="10"/>
        <w:jc w:val="center"/>
      </w:pPr>
      <w:r>
        <w:rPr>
          <w:rFonts w:ascii="Arial" w:eastAsia="Arial" w:hAnsi="Arial" w:cs="Arial"/>
          <w:b/>
        </w:rPr>
        <w:t>Таблица ВОЗ № 3.</w:t>
      </w:r>
    </w:p>
    <w:p w14:paraId="120BD056" w14:textId="77777777" w:rsidR="00F020D7" w:rsidRDefault="00BD632A">
      <w:pPr>
        <w:spacing w:after="2" w:line="259" w:lineRule="auto"/>
        <w:ind w:left="2307" w:hanging="10"/>
        <w:jc w:val="left"/>
      </w:pPr>
      <w:r>
        <w:rPr>
          <w:rFonts w:ascii="Arial" w:eastAsia="Arial" w:hAnsi="Arial" w:cs="Arial"/>
          <w:b/>
        </w:rPr>
        <w:t xml:space="preserve">Рост (в см) </w:t>
      </w:r>
      <w:r>
        <w:rPr>
          <w:rFonts w:ascii="Arial" w:eastAsia="Arial" w:hAnsi="Arial" w:cs="Arial"/>
          <w:b/>
        </w:rPr>
        <w:t xml:space="preserve">и вес (в кг) детей раннего возраста </w:t>
      </w:r>
    </w:p>
    <w:p w14:paraId="6A4439BF" w14:textId="77777777" w:rsidR="00F020D7" w:rsidRDefault="00BD632A">
      <w:pPr>
        <w:spacing w:after="122" w:line="259" w:lineRule="auto"/>
        <w:ind w:left="6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2E4CD8D" wp14:editId="4EAE83A5">
                <wp:extent cx="6117590" cy="4004945"/>
                <wp:effectExtent l="0" t="0" r="0" b="0"/>
                <wp:docPr id="1768" name="Group 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590" cy="4004945"/>
                          <a:chOff x="0" y="0"/>
                          <a:chExt cx="6117590" cy="4004945"/>
                        </a:xfrm>
                      </wpg:grpSpPr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200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8505"/>
                            <a:ext cx="6117590" cy="1996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8" style="width:481.7pt;height:315.35pt;mso-position-horizontal-relative:char;mso-position-vertical-relative:line" coordsize="61175,40049">
                <v:shape id="Picture 307" style="position:absolute;width:61175;height:20085;left:0;top:0;" filled="f">
                  <v:imagedata r:id="rId26"/>
                </v:shape>
                <v:shape id="Picture 309" style="position:absolute;width:61175;height:19964;left:0;top:20085;" filled="f">
                  <v:imagedata r:id="rId27"/>
                </v:shape>
              </v:group>
            </w:pict>
          </mc:Fallback>
        </mc:AlternateContent>
      </w:r>
    </w:p>
    <w:p w14:paraId="566851AA" w14:textId="77777777" w:rsidR="00F020D7" w:rsidRDefault="00BD632A">
      <w:pPr>
        <w:spacing w:after="0" w:line="259" w:lineRule="auto"/>
        <w:ind w:left="0" w:right="1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7B11DB91" w14:textId="77777777" w:rsidR="00F020D7" w:rsidRDefault="00BD632A">
      <w:pPr>
        <w:spacing w:after="43" w:line="259" w:lineRule="auto"/>
        <w:ind w:left="0" w:right="1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772150B2" w14:textId="77777777" w:rsidR="00F020D7" w:rsidRDefault="00BD632A">
      <w:pPr>
        <w:pStyle w:val="1"/>
      </w:pPr>
      <w:r>
        <w:t xml:space="preserve">Как правильно определить рост и вес ребенка </w:t>
      </w:r>
    </w:p>
    <w:p w14:paraId="5421A2CA" w14:textId="77777777" w:rsidR="00F020D7" w:rsidRDefault="00BD632A">
      <w:pPr>
        <w:ind w:left="-15" w:right="51"/>
      </w:pPr>
      <w:r>
        <w:t>В домашних условиях для изменения роста ребенка можно использовать домашний ростомер или же сантиметровую ленту. Поставьте ребенка босым на пол спиной к линейке. Следите за тем, чтобы тело малыша было прямым, а руки были опущены вдоль туловища, стопы плотно сдвинуты, а колени разогнуты. Голову ребенка нужно установить таким образом, чтобы край нижнего века и верхний край слухового аппарата располагались на одной горизонтальной плоскости. Во время измерения роста ребенок должен касаться стенки лопатками, яго</w:t>
      </w:r>
      <w:r>
        <w:t xml:space="preserve">дицами и пятками. Приложите перпендикулярно к ростомеру какой-то плоский предмет и отметьте на шкале показания роста.  </w:t>
      </w:r>
    </w:p>
    <w:p w14:paraId="296F0F67" w14:textId="77777777" w:rsidR="00F020D7" w:rsidRDefault="00BD632A">
      <w:pPr>
        <w:ind w:left="-15" w:right="51"/>
      </w:pPr>
      <w:r>
        <w:t xml:space="preserve">Что касается массы тела ребенка, то ее определяют на весах. Чаще всего это электронные весы. Следите за тем, чтобы ребенок находился в центре весов. В зависимости от возраста ребенка, взвешивать его нужно в положении лежа, сидя или стоя. Если маленького ребенка вы взвешиваете в пеленке, то от общей массы следует отнять вес пеленки. Взвешивают ребенка в утреннее время, до кормления, когда ребенка помочится и опорожнится. </w:t>
      </w:r>
    </w:p>
    <w:p w14:paraId="24AEAB1A" w14:textId="77777777" w:rsidR="00F020D7" w:rsidRDefault="00BD632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BE6BF43" w14:textId="77777777" w:rsidR="00F020D7" w:rsidRDefault="00BD632A">
      <w:pPr>
        <w:spacing w:after="0" w:line="259" w:lineRule="auto"/>
        <w:ind w:left="0" w:right="1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sectPr w:rsidR="00F020D7">
      <w:pgSz w:w="11906" w:h="16838"/>
      <w:pgMar w:top="1177" w:right="1073" w:bottom="72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0D7"/>
    <w:rsid w:val="00AD7086"/>
    <w:rsid w:val="00BD632A"/>
    <w:rsid w:val="00F0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5AE9C"/>
  <w15:docId w15:val="{B3CF847A-8A8B-4C87-8942-B0A0DD84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52" w:lineRule="auto"/>
      <w:ind w:left="6546" w:firstLine="557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59" w:lineRule="auto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openxmlformats.org/officeDocument/2006/relationships/image" Target="media/image10.png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0.png"/><Relationship Id="rId11" Type="http://schemas.openxmlformats.org/officeDocument/2006/relationships/image" Target="media/image30.jpg"/><Relationship Id="rId24" Type="http://schemas.openxmlformats.org/officeDocument/2006/relationships/image" Target="media/image11.jpg"/><Relationship Id="rId5" Type="http://schemas.openxmlformats.org/officeDocument/2006/relationships/image" Target="media/image2.png"/><Relationship Id="rId15" Type="http://schemas.openxmlformats.org/officeDocument/2006/relationships/image" Target="media/image50.jpg"/><Relationship Id="rId23" Type="http://schemas.openxmlformats.org/officeDocument/2006/relationships/image" Target="media/image90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70.jp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504</Words>
  <Characters>2875</Characters>
  <Application>Microsoft Office Word</Application>
  <DocSecurity>0</DocSecurity>
  <Lines>23</Lines>
  <Paragraphs>6</Paragraphs>
  <ScaleCrop>false</ScaleCrop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Богачева Т.Г.</dc:creator>
  <cp:keywords/>
  <cp:lastModifiedBy>Лариса Шлеенкова</cp:lastModifiedBy>
  <cp:revision>2</cp:revision>
  <dcterms:created xsi:type="dcterms:W3CDTF">2025-09-22T06:56:00Z</dcterms:created>
  <dcterms:modified xsi:type="dcterms:W3CDTF">2025-09-22T06:56:00Z</dcterms:modified>
</cp:coreProperties>
</file>